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F5" w:rsidRPr="006E44B5" w:rsidRDefault="000B74F5" w:rsidP="000B74F5">
      <w:pPr>
        <w:pStyle w:val="Default"/>
        <w:rPr>
          <w:rFonts w:ascii="Palatino Linotype" w:hAnsi="Palatino Linotype"/>
          <w:b/>
          <w:sz w:val="28"/>
          <w:szCs w:val="28"/>
        </w:rPr>
      </w:pPr>
      <w:r w:rsidRPr="006E44B5">
        <w:rPr>
          <w:rFonts w:ascii="Palatino Linotype" w:hAnsi="Palatino Linotype"/>
          <w:b/>
          <w:sz w:val="28"/>
          <w:szCs w:val="28"/>
        </w:rPr>
        <w:t xml:space="preserve">  </w:t>
      </w:r>
      <w:r w:rsidR="006E44B5" w:rsidRPr="006E44B5">
        <w:rPr>
          <w:rFonts w:ascii="Palatino Linotype" w:hAnsi="Palatino Linotype"/>
          <w:b/>
          <w:sz w:val="28"/>
          <w:szCs w:val="28"/>
        </w:rPr>
        <w:t>Συμπληρωματικά σχόλια</w:t>
      </w:r>
    </w:p>
    <w:p w:rsidR="000B74F5" w:rsidRPr="002A21B5" w:rsidRDefault="000B74F5" w:rsidP="000B74F5">
      <w:pPr>
        <w:pStyle w:val="Default"/>
        <w:rPr>
          <w:rFonts w:ascii="Palatino Linotype" w:hAnsi="Palatino Linotype"/>
          <w:sz w:val="22"/>
          <w:szCs w:val="22"/>
        </w:rPr>
      </w:pP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ΕΥΡΙΠΙΔΗ, ΕΛΕΝΗ Πρόλογος( στ. 1-83)</w:t>
      </w:r>
    </w:p>
    <w:p w:rsidR="000B74F5" w:rsidRDefault="000B74F5" w:rsidP="000B74F5">
      <w:pPr>
        <w:pStyle w:val="Default"/>
        <w:rPr>
          <w:rFonts w:ascii="Palatino Linotype" w:hAnsi="Palatino Linotype"/>
          <w:sz w:val="22"/>
          <w:szCs w:val="22"/>
        </w:rPr>
      </w:pPr>
      <w:r w:rsidRPr="0084515A">
        <w:rPr>
          <w:rFonts w:ascii="Palatino Linotype"/>
          <w:sz w:val="22"/>
          <w:szCs w:val="22"/>
        </w:rPr>
        <w:t>►</w:t>
      </w:r>
      <w:r w:rsidRPr="0084515A">
        <w:rPr>
          <w:rFonts w:ascii="Palatino Linotype" w:hAnsi="Palatino Linotype"/>
          <w:sz w:val="22"/>
          <w:szCs w:val="22"/>
        </w:rPr>
        <w:t xml:space="preserve"> Είναι</w:t>
      </w:r>
      <w:r w:rsidR="0084515A" w:rsidRPr="0084515A">
        <w:rPr>
          <w:rFonts w:ascii="Palatino Linotype" w:hAnsi="Palatino Linotype"/>
          <w:sz w:val="22"/>
          <w:szCs w:val="22"/>
        </w:rPr>
        <w:t xml:space="preserve"> ο πρώτος λόγος </w:t>
      </w:r>
      <w:r w:rsidRPr="0084515A">
        <w:rPr>
          <w:rFonts w:ascii="Palatino Linotype" w:hAnsi="Palatino Linotype"/>
          <w:sz w:val="22"/>
          <w:szCs w:val="22"/>
        </w:rPr>
        <w:t>του υποκριτή και προηγείται της εισόδου του Χορού.</w:t>
      </w:r>
      <w:r w:rsidR="0084515A" w:rsidRPr="0084515A">
        <w:rPr>
          <w:rFonts w:ascii="Palatino Linotype" w:hAnsi="Palatino Linotype"/>
          <w:sz w:val="22"/>
          <w:szCs w:val="22"/>
        </w:rPr>
        <w:t xml:space="preserve"> Με αυτόν τα δρώντα πρόσωπα : α)</w:t>
      </w:r>
      <w:r w:rsidRPr="0084515A">
        <w:rPr>
          <w:rFonts w:ascii="Palatino Linotype" w:hAnsi="Palatino Linotype"/>
          <w:sz w:val="22"/>
          <w:szCs w:val="22"/>
        </w:rPr>
        <w:t>συστήνονται στους θεατές</w:t>
      </w:r>
      <w:r w:rsidR="0084515A" w:rsidRPr="0084515A">
        <w:rPr>
          <w:rFonts w:ascii="Palatino Linotype" w:hAnsi="Palatino Linotype"/>
          <w:sz w:val="22"/>
          <w:szCs w:val="22"/>
        </w:rPr>
        <w:t>(</w:t>
      </w:r>
      <w:r w:rsidRPr="0084515A">
        <w:rPr>
          <w:rFonts w:ascii="Palatino Linotype" w:hAnsi="Palatino Linotype"/>
          <w:sz w:val="22"/>
          <w:szCs w:val="22"/>
        </w:rPr>
        <w:t xml:space="preserve"> δηλώνουν το όνομά</w:t>
      </w:r>
      <w:r w:rsidR="0084515A" w:rsidRPr="0084515A">
        <w:rPr>
          <w:rFonts w:ascii="Palatino Linotype" w:hAnsi="Palatino Linotype"/>
          <w:sz w:val="22"/>
          <w:szCs w:val="22"/>
        </w:rPr>
        <w:t xml:space="preserve"> </w:t>
      </w:r>
      <w:r w:rsidRPr="0084515A">
        <w:rPr>
          <w:rFonts w:ascii="Palatino Linotype" w:hAnsi="Palatino Linotype"/>
          <w:sz w:val="22"/>
          <w:szCs w:val="22"/>
        </w:rPr>
        <w:t>τους, δίνουν στοιχεία που αφορούν την προσωπικότητά τους, την καταγωγή τους,</w:t>
      </w:r>
      <w:r w:rsidR="0084515A" w:rsidRPr="0084515A">
        <w:rPr>
          <w:rFonts w:ascii="Palatino Linotype" w:hAnsi="Palatino Linotype"/>
          <w:sz w:val="22"/>
          <w:szCs w:val="22"/>
        </w:rPr>
        <w:t xml:space="preserve"> </w:t>
      </w:r>
      <w:r w:rsidRPr="0084515A">
        <w:rPr>
          <w:rFonts w:ascii="Palatino Linotype" w:hAnsi="Palatino Linotype"/>
          <w:sz w:val="22"/>
          <w:szCs w:val="22"/>
        </w:rPr>
        <w:t>την τωρινή τους θέση, αλλά και το παρελθόν τους)</w:t>
      </w:r>
      <w:r w:rsidRPr="0084515A">
        <w:rPr>
          <w:sz w:val="22"/>
          <w:szCs w:val="22"/>
        </w:rPr>
        <w:t>→</w:t>
      </w:r>
      <w:r w:rsidRPr="0084515A">
        <w:rPr>
          <w:rFonts w:ascii="Palatino Linotype" w:hAnsi="Palatino Linotype"/>
          <w:sz w:val="22"/>
          <w:szCs w:val="22"/>
        </w:rPr>
        <w:t xml:space="preserve"> κάτι σαν το «πρόγραμμα» στα</w:t>
      </w:r>
      <w:r w:rsidR="0084515A" w:rsidRPr="0084515A">
        <w:rPr>
          <w:rFonts w:ascii="Palatino Linotype" w:hAnsi="Palatino Linotype"/>
          <w:sz w:val="22"/>
          <w:szCs w:val="22"/>
        </w:rPr>
        <w:t xml:space="preserve">  </w:t>
      </w:r>
      <w:r w:rsidRPr="0084515A">
        <w:rPr>
          <w:rFonts w:ascii="Palatino Linotype" w:hAnsi="Palatino Linotype"/>
          <w:sz w:val="22"/>
          <w:szCs w:val="22"/>
        </w:rPr>
        <w:t>θέατρα σήμερα.</w:t>
      </w:r>
      <w:r w:rsidR="0084515A" w:rsidRPr="0084515A">
        <w:rPr>
          <w:rFonts w:ascii="Palatino Linotype" w:hAnsi="Palatino Linotype"/>
          <w:sz w:val="22"/>
          <w:szCs w:val="22"/>
        </w:rPr>
        <w:t xml:space="preserve"> </w:t>
      </w:r>
      <w:r w:rsidRPr="0084515A">
        <w:rPr>
          <w:rFonts w:ascii="Palatino Linotype" w:hAnsi="Palatino Linotype"/>
          <w:sz w:val="22"/>
          <w:szCs w:val="22"/>
        </w:rPr>
        <w:t>β)</w:t>
      </w:r>
      <w:r w:rsidR="0084515A" w:rsidRPr="0084515A">
        <w:rPr>
          <w:rFonts w:ascii="Palatino Linotype" w:hAnsi="Palatino Linotype"/>
          <w:sz w:val="22"/>
          <w:szCs w:val="22"/>
        </w:rPr>
        <w:t xml:space="preserve"> </w:t>
      </w:r>
      <w:r w:rsidRPr="0084515A">
        <w:rPr>
          <w:rFonts w:ascii="Palatino Linotype" w:hAnsi="Palatino Linotype"/>
          <w:sz w:val="22"/>
          <w:szCs w:val="22"/>
        </w:rPr>
        <w:t>εντάσσουν τους θεατές</w:t>
      </w:r>
      <w:r w:rsidR="0084515A" w:rsidRPr="0084515A">
        <w:rPr>
          <w:rFonts w:ascii="Palatino Linotype" w:hAnsi="Palatino Linotype"/>
          <w:sz w:val="22"/>
          <w:szCs w:val="22"/>
        </w:rPr>
        <w:t xml:space="preserve"> </w:t>
      </w:r>
      <w:r w:rsidRPr="0084515A">
        <w:rPr>
          <w:rFonts w:ascii="Palatino Linotype" w:hAnsi="Palatino Linotype"/>
          <w:sz w:val="22"/>
          <w:szCs w:val="22"/>
        </w:rPr>
        <w:t xml:space="preserve">στην υπόθεση του </w:t>
      </w:r>
      <w:r w:rsidR="0084515A" w:rsidRPr="0084515A">
        <w:rPr>
          <w:rFonts w:ascii="Palatino Linotype" w:hAnsi="Palatino Linotype"/>
          <w:sz w:val="22"/>
          <w:szCs w:val="22"/>
        </w:rPr>
        <w:t xml:space="preserve">έργου: οι θεατές είναι αναγκαίο </w:t>
      </w:r>
      <w:r w:rsidRPr="0084515A">
        <w:rPr>
          <w:rFonts w:ascii="Palatino Linotype" w:hAnsi="Palatino Linotype"/>
          <w:sz w:val="22"/>
          <w:szCs w:val="22"/>
        </w:rPr>
        <w:t>να</w:t>
      </w:r>
      <w:r w:rsidR="0084515A" w:rsidRPr="0084515A">
        <w:rPr>
          <w:rFonts w:ascii="Palatino Linotype" w:hAnsi="Palatino Linotype"/>
          <w:sz w:val="22"/>
          <w:szCs w:val="22"/>
        </w:rPr>
        <w:t xml:space="preserve"> </w:t>
      </w:r>
      <w:r w:rsidRPr="0084515A">
        <w:rPr>
          <w:rFonts w:ascii="Palatino Linotype" w:hAnsi="Palatino Linotype"/>
          <w:sz w:val="22"/>
          <w:szCs w:val="22"/>
        </w:rPr>
        <w:t>γνωρίζουν</w:t>
      </w:r>
      <w:r w:rsidR="0084515A" w:rsidRPr="0084515A">
        <w:rPr>
          <w:rFonts w:ascii="Palatino Linotype" w:hAnsi="Palatino Linotype"/>
          <w:sz w:val="22"/>
          <w:szCs w:val="22"/>
        </w:rPr>
        <w:t xml:space="preserve"> </w:t>
      </w:r>
      <w:r w:rsidRPr="0084515A">
        <w:rPr>
          <w:rFonts w:ascii="Palatino Linotype" w:hAnsi="Palatino Linotype"/>
          <w:sz w:val="22"/>
          <w:szCs w:val="22"/>
        </w:rPr>
        <w:t>την προϊστορία του δράματος ώστε να κατατοπιστούν.</w:t>
      </w:r>
      <w:r w:rsidR="0084515A" w:rsidRPr="0084515A">
        <w:rPr>
          <w:rFonts w:ascii="Palatino Linotype" w:hAnsi="Palatino Linotype"/>
          <w:sz w:val="22"/>
          <w:szCs w:val="22"/>
        </w:rPr>
        <w:t xml:space="preserve"> </w:t>
      </w:r>
      <w:r w:rsidRPr="0084515A">
        <w:rPr>
          <w:rFonts w:ascii="Palatino Linotype" w:hAnsi="Palatino Linotype"/>
          <w:sz w:val="22"/>
          <w:szCs w:val="22"/>
        </w:rPr>
        <w:t>γ) ο τραγικός ποιητής προσπαθεί να καλύψει με λόγια όσα δεν μπορεί να παρουσιάσει</w:t>
      </w:r>
      <w:r w:rsidR="0084515A" w:rsidRPr="0084515A">
        <w:rPr>
          <w:rFonts w:ascii="Palatino Linotype" w:hAnsi="Palatino Linotype"/>
          <w:sz w:val="22"/>
          <w:szCs w:val="22"/>
        </w:rPr>
        <w:t xml:space="preserve"> </w:t>
      </w:r>
      <w:r w:rsidRPr="0084515A">
        <w:rPr>
          <w:rFonts w:ascii="Palatino Linotype" w:hAnsi="Palatino Linotype"/>
          <w:sz w:val="22"/>
          <w:szCs w:val="22"/>
        </w:rPr>
        <w:t>ή όσα δε</w:t>
      </w:r>
      <w:r w:rsidR="0084515A" w:rsidRPr="0084515A">
        <w:rPr>
          <w:rFonts w:ascii="Palatino Linotype" w:hAnsi="Palatino Linotype"/>
          <w:sz w:val="22"/>
          <w:szCs w:val="22"/>
        </w:rPr>
        <w:t>ν μπορούν οι θεατές να δουν εξαιτίας της απόστασης από το </w:t>
      </w:r>
      <w:proofErr w:type="spellStart"/>
      <w:r w:rsidR="0084515A" w:rsidRPr="0084515A">
        <w:rPr>
          <w:rFonts w:ascii="Palatino Linotype" w:hAnsi="Palatino Linotype"/>
          <w:sz w:val="22"/>
          <w:szCs w:val="22"/>
        </w:rPr>
        <w:t>λογείο</w:t>
      </w:r>
      <w:proofErr w:type="spellEnd"/>
      <w:r w:rsidR="0084515A" w:rsidRPr="0084515A">
        <w:rPr>
          <w:rFonts w:ascii="Palatino Linotype" w:hAnsi="Palatino Linotype"/>
          <w:sz w:val="22"/>
          <w:szCs w:val="22"/>
        </w:rPr>
        <w:t>.</w:t>
      </w:r>
    </w:p>
    <w:p w:rsidR="006E44B5" w:rsidRPr="0084515A" w:rsidRDefault="006E44B5" w:rsidP="000B74F5">
      <w:pPr>
        <w:pStyle w:val="Default"/>
        <w:rPr>
          <w:rFonts w:ascii="Palatino Linotype" w:hAnsi="Palatino Linotype"/>
          <w:sz w:val="22"/>
          <w:szCs w:val="22"/>
        </w:rPr>
      </w:pPr>
      <w:r>
        <w:rPr>
          <w:rFonts w:ascii="Palatino Linotype" w:hAnsi="Palatino Linotype"/>
          <w:noProof/>
          <w:sz w:val="22"/>
          <w:szCs w:val="22"/>
          <w:lang w:val="en-US"/>
        </w:rPr>
        <w:drawing>
          <wp:inline distT="0" distB="0" distL="0" distR="0">
            <wp:extent cx="1628775" cy="2705100"/>
            <wp:effectExtent l="19050" t="0" r="9525" b="0"/>
            <wp:docPr id="1" name="Εικόνα 1" descr="C:\Users\pc 1\Desktop\Τριάδ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1\Desktop\Τριάδα\5.jpg"/>
                    <pic:cNvPicPr>
                      <a:picLocks noChangeAspect="1" noChangeArrowheads="1"/>
                    </pic:cNvPicPr>
                  </pic:nvPicPr>
                  <pic:blipFill>
                    <a:blip r:embed="rId4"/>
                    <a:srcRect/>
                    <a:stretch>
                      <a:fillRect/>
                    </a:stretch>
                  </pic:blipFill>
                  <pic:spPr bwMode="auto">
                    <a:xfrm>
                      <a:off x="0" y="0"/>
                      <a:ext cx="1628775" cy="2705100"/>
                    </a:xfrm>
                    <a:prstGeom prst="rect">
                      <a:avLst/>
                    </a:prstGeom>
                    <a:noFill/>
                    <a:ln w="9525">
                      <a:noFill/>
                      <a:miter lim="800000"/>
                      <a:headEnd/>
                      <a:tailEnd/>
                    </a:ln>
                  </pic:spPr>
                </pic:pic>
              </a:graphicData>
            </a:graphic>
          </wp:inline>
        </w:drawing>
      </w:r>
    </w:p>
    <w:p w:rsidR="000B74F5" w:rsidRPr="0084515A" w:rsidRDefault="000B74F5" w:rsidP="000B74F5">
      <w:pPr>
        <w:pStyle w:val="Default"/>
        <w:rPr>
          <w:rFonts w:ascii="Palatino Linotype" w:hAnsi="Palatino Linotype"/>
          <w:sz w:val="22"/>
          <w:szCs w:val="22"/>
        </w:rPr>
      </w:pP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1η Σκηνή (1-82): Αφηγηματικός μονόλογος Ελένης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ΠΕΡΙΕΧΟΜΕΝΟ ΕΝΟΤΗΤΑΣ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Ο τόπος και οι άνθρωποι (τι προσδοκίες δημιουργούν τα ονόματα: </w:t>
      </w:r>
      <w:proofErr w:type="spellStart"/>
      <w:r w:rsidRPr="0084515A">
        <w:rPr>
          <w:rFonts w:ascii="Palatino Linotype" w:hAnsi="Palatino Linotype"/>
          <w:sz w:val="22"/>
          <w:szCs w:val="22"/>
        </w:rPr>
        <w:t>Θεοκλύμενος</w:t>
      </w:r>
      <w:proofErr w:type="spellEnd"/>
      <w:r w:rsidRPr="0084515A">
        <w:rPr>
          <w:rFonts w:ascii="Palatino Linotype" w:hAnsi="Palatino Linotype"/>
          <w:sz w:val="22"/>
          <w:szCs w:val="22"/>
        </w:rPr>
        <w:t xml:space="preserve">, </w:t>
      </w:r>
      <w:proofErr w:type="spellStart"/>
      <w:r w:rsidRPr="0084515A">
        <w:rPr>
          <w:rFonts w:ascii="Palatino Linotype" w:hAnsi="Palatino Linotype"/>
          <w:sz w:val="22"/>
          <w:szCs w:val="22"/>
        </w:rPr>
        <w:t>Θεονόη</w:t>
      </w:r>
      <w:proofErr w:type="spellEnd"/>
      <w:r w:rsidRPr="0084515A">
        <w:rPr>
          <w:rFonts w:ascii="Palatino Linotype" w:hAnsi="Palatino Linotype"/>
          <w:sz w:val="22"/>
          <w:szCs w:val="22"/>
        </w:rPr>
        <w:t xml:space="preserve">;)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Η ταυτότητα της ηρωίδας (</w:t>
      </w:r>
      <w:proofErr w:type="spellStart"/>
      <w:r w:rsidRPr="0084515A">
        <w:rPr>
          <w:rFonts w:ascii="Palatino Linotype" w:hAnsi="Palatino Linotype"/>
          <w:sz w:val="22"/>
          <w:szCs w:val="22"/>
        </w:rPr>
        <w:t>αυτοπαρουσίαση</w:t>
      </w:r>
      <w:proofErr w:type="spellEnd"/>
      <w:r w:rsidRPr="0084515A">
        <w:rPr>
          <w:rFonts w:ascii="Palatino Linotype" w:hAnsi="Palatino Linotype"/>
          <w:sz w:val="22"/>
          <w:szCs w:val="22"/>
        </w:rPr>
        <w:t xml:space="preserve">)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Τα βάσανα της Ελένης στο παρελθόν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Τα βάσανα της Ελένης στο παρόν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ΚΑΙΝΟΤΟΜΙΕΣ ΕΥΡΙΠΙΔΗ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Η «καινή» Ελένη στην Αίγυπτο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Ο ρόλος των θεών στη μοίρα της Ελένης (η Ήρα οργίζεται με την εκλογή του </w:t>
      </w:r>
      <w:proofErr w:type="spellStart"/>
      <w:r w:rsidRPr="0084515A">
        <w:rPr>
          <w:rFonts w:ascii="Palatino Linotype" w:hAnsi="Palatino Linotype"/>
          <w:sz w:val="22"/>
          <w:szCs w:val="22"/>
        </w:rPr>
        <w:t>Πάρη</w:t>
      </w:r>
      <w:proofErr w:type="spellEnd"/>
      <w:r w:rsidRPr="0084515A">
        <w:rPr>
          <w:rFonts w:ascii="Palatino Linotype" w:hAnsi="Palatino Linotype"/>
          <w:sz w:val="22"/>
          <w:szCs w:val="22"/>
        </w:rPr>
        <w:t xml:space="preserve">, οπότε στην Τροία στέλνει το είδωλο της Ελένης και όχι την ίδια)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Ο Πρωτέας βασιλιάς της Αιγύπτου, με παιδιά το </w:t>
      </w:r>
      <w:proofErr w:type="spellStart"/>
      <w:r w:rsidRPr="0084515A">
        <w:rPr>
          <w:rFonts w:ascii="Palatino Linotype" w:hAnsi="Palatino Linotype"/>
          <w:sz w:val="22"/>
          <w:szCs w:val="22"/>
        </w:rPr>
        <w:t>Θεοκλύμενο</w:t>
      </w:r>
      <w:proofErr w:type="spellEnd"/>
      <w:r w:rsidRPr="0084515A">
        <w:rPr>
          <w:rFonts w:ascii="Palatino Linotype" w:hAnsi="Palatino Linotype"/>
          <w:sz w:val="22"/>
          <w:szCs w:val="22"/>
        </w:rPr>
        <w:t xml:space="preserve"> και τη </w:t>
      </w:r>
      <w:proofErr w:type="spellStart"/>
      <w:r w:rsidRPr="0084515A">
        <w:rPr>
          <w:rFonts w:ascii="Palatino Linotype" w:hAnsi="Palatino Linotype"/>
          <w:sz w:val="22"/>
          <w:szCs w:val="22"/>
        </w:rPr>
        <w:t>Θεονόη</w:t>
      </w:r>
      <w:proofErr w:type="spellEnd"/>
      <w:r w:rsidRPr="0084515A">
        <w:rPr>
          <w:rFonts w:ascii="Palatino Linotype" w:hAnsi="Palatino Linotype"/>
          <w:sz w:val="22"/>
          <w:szCs w:val="22"/>
        </w:rPr>
        <w:t xml:space="preserve">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Ι. ΑΦΗΓΗΜΑΤΙΚΕΣ ΤΕΧΝΙΚΕΣ – ΣΚΗΝΟΘΕΣΙΑ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Σκηνοθετικοί και σκηνογραφικοί δείκτες ενσωματωμένοι στο κείμενο (στοιχεία όψης) </w:t>
      </w:r>
      <w:r w:rsidRPr="0084515A">
        <w:rPr>
          <w:rFonts w:ascii="Palatino Linotype" w:hAnsi="Palatino Linotype"/>
          <w:sz w:val="22"/>
          <w:szCs w:val="22"/>
        </w:rPr>
        <w:t xml:space="preserve">τόπος: η Αίγυπτος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τάφος Πρωτέα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η Ελένη φτάνει ικέτισσα στον τάφο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πληροφορίες για το κάστρο (παλάτι </w:t>
      </w:r>
      <w:proofErr w:type="spellStart"/>
      <w:r w:rsidRPr="0084515A">
        <w:rPr>
          <w:rFonts w:ascii="Palatino Linotype" w:hAnsi="Palatino Linotype"/>
          <w:sz w:val="22"/>
          <w:szCs w:val="22"/>
        </w:rPr>
        <w:t>Θεοκλύμενου</w:t>
      </w:r>
      <w:proofErr w:type="spellEnd"/>
      <w:r w:rsidRPr="0084515A">
        <w:rPr>
          <w:rFonts w:ascii="Palatino Linotype" w:hAnsi="Palatino Linotype"/>
          <w:sz w:val="22"/>
          <w:szCs w:val="22"/>
        </w:rPr>
        <w:t xml:space="preserve">)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ΙΙ. ΙΔΕΕΣ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lastRenderedPageBreak/>
        <w:t xml:space="preserve">Σκεπτικισμός του Ευριπίδη: προτιμά τις ορθολογικές ερμηνείες των φαινομένων, επηρεάζεται από τις ιδέες των Σοφιστών (στοιχεία διάνοιας)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για τις πλημμύρες του Νείλου (=φυσική, λογική εξήγηση)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η λέξεις «φήμη», «τάχα», «αν είναι αλήθεια» εκφράζουν την αμφισβήτηση της ηρωίδας για τη θεϊκή καταγωγή της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Η αντίθεση </w:t>
      </w:r>
      <w:proofErr w:type="spellStart"/>
      <w:r w:rsidRPr="0084515A">
        <w:rPr>
          <w:rFonts w:ascii="Palatino Linotype" w:hAnsi="Palatino Linotype"/>
          <w:b/>
          <w:bCs/>
          <w:sz w:val="22"/>
          <w:szCs w:val="22"/>
        </w:rPr>
        <w:t>φαίνεσθαι</w:t>
      </w:r>
      <w:proofErr w:type="spellEnd"/>
      <w:r w:rsidRPr="0084515A">
        <w:rPr>
          <w:rFonts w:ascii="Palatino Linotype" w:hAnsi="Palatino Linotype"/>
          <w:b/>
          <w:bCs/>
          <w:sz w:val="22"/>
          <w:szCs w:val="22"/>
        </w:rPr>
        <w:t xml:space="preserve"> / είναι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το θέμα της ομορφιάς: θεωρείται πηγή ευτυχίας που όμως φέρνει δυστυχία στην ηρωίδα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το όνομα / το σώμα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Πρόφαση για την πρόκληση του Τρωικού πολέμου: η αρπαγή της «Ελένης»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 </w:t>
      </w:r>
      <w:r w:rsidRPr="0084515A">
        <w:rPr>
          <w:rFonts w:ascii="Palatino Linotype" w:hAnsi="Palatino Linotype"/>
          <w:sz w:val="22"/>
          <w:szCs w:val="22"/>
        </w:rPr>
        <w:t>Αιτία του πολέμου</w:t>
      </w:r>
      <w:r w:rsidRPr="0084515A">
        <w:rPr>
          <w:rFonts w:ascii="Palatino Linotype" w:hAnsi="Palatino Linotype"/>
          <w:b/>
          <w:bCs/>
          <w:sz w:val="22"/>
          <w:szCs w:val="22"/>
        </w:rPr>
        <w:t xml:space="preserve">: </w:t>
      </w:r>
      <w:r w:rsidRPr="0084515A">
        <w:rPr>
          <w:rFonts w:ascii="Palatino Linotype" w:hAnsi="Palatino Linotype"/>
          <w:sz w:val="22"/>
          <w:szCs w:val="22"/>
        </w:rPr>
        <w:t xml:space="preserve">η απόφαση του Δία να μειώσει τον πληθυσμό των ανθρώπων και να τιμήσει τον Αχιλλέα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sz w:val="22"/>
          <w:szCs w:val="22"/>
        </w:rPr>
        <w:t xml:space="preserve">ΙΙΙ. ΧΑΡΑΚΤΗΡΕΣ (στοιχεία ήθους)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w:t>
      </w:r>
      <w:r w:rsidRPr="0084515A">
        <w:rPr>
          <w:rFonts w:ascii="Palatino Linotype" w:hAnsi="Palatino Linotype"/>
          <w:b/>
          <w:bCs/>
          <w:sz w:val="22"/>
          <w:szCs w:val="22"/>
        </w:rPr>
        <w:t xml:space="preserve">Το ήθος της ηρωίδας </w:t>
      </w:r>
      <w:r w:rsidRPr="0084515A">
        <w:rPr>
          <w:rFonts w:ascii="Palatino Linotype" w:hAnsi="Palatino Linotype"/>
          <w:sz w:val="22"/>
          <w:szCs w:val="22"/>
        </w:rPr>
        <w:t xml:space="preserve">(η γνώμη των Ελλήνων για την Ελένη που ακολουθεί την εικόνα της Ελένης της παράδοσης διαφέρει από το ήθος της Ελένης σύμφωνα με τον Ευριπίδη)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i/>
          <w:iCs/>
          <w:sz w:val="22"/>
          <w:szCs w:val="22"/>
        </w:rPr>
        <w:t xml:space="preserve">η Ελένη του Ευριπίδη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συζυγική πίστη - ομοιότητα Ελένης - Πηνελόπης (πιστές σύζυγοι/οι άνδρες για χρόνια μακριά λόγω του Τρωικού πολέμου/ μνηστήρες πιέζουν/ καθυστερούν το γάμο με τέχνασμα: αργαλειός-ικεσία)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ηθικός κώδικας τιμής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b/>
          <w:bCs/>
          <w:i/>
          <w:iCs/>
          <w:sz w:val="22"/>
          <w:szCs w:val="22"/>
        </w:rPr>
        <w:t xml:space="preserve">η Ελένη της παράδοσης (και η γνώμη των Ελλήνων για την Ελένη)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άπιστη σύζυγος - αιτία του πολέμου και του θανάτου πολλών ανδρών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w:t>
      </w:r>
      <w:r w:rsidRPr="0084515A">
        <w:rPr>
          <w:rFonts w:ascii="Palatino Linotype" w:hAnsi="Palatino Linotype"/>
          <w:b/>
          <w:bCs/>
          <w:sz w:val="22"/>
          <w:szCs w:val="22"/>
        </w:rPr>
        <w:t xml:space="preserve">Η τραγικότητα της ηρωίδας: μετάπτωση από την ευτυχία στη δυστυχία, η ηρωίδα θύμα των θεών, δεν ελέγχει τη μοίρα της, πιέζεται από υπέρτερες δυνάμεις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w:t>
      </w:r>
      <w:r w:rsidRPr="0084515A">
        <w:rPr>
          <w:rFonts w:ascii="Palatino Linotype" w:hAnsi="Palatino Linotype"/>
          <w:b/>
          <w:bCs/>
          <w:i/>
          <w:iCs/>
          <w:sz w:val="22"/>
          <w:szCs w:val="22"/>
        </w:rPr>
        <w:t>περιπέτειες της Ελένης στο παρελθόν</w:t>
      </w:r>
      <w:r w:rsidRPr="0084515A">
        <w:rPr>
          <w:rFonts w:ascii="Palatino Linotype" w:hAnsi="Palatino Linotype"/>
          <w:sz w:val="22"/>
          <w:szCs w:val="22"/>
        </w:rPr>
        <w:t xml:space="preserve">: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οργή της Ήρας για την εκλογή του </w:t>
      </w:r>
      <w:proofErr w:type="spellStart"/>
      <w:r w:rsidRPr="0084515A">
        <w:rPr>
          <w:rFonts w:ascii="Palatino Linotype" w:hAnsi="Palatino Linotype"/>
          <w:sz w:val="22"/>
          <w:szCs w:val="22"/>
        </w:rPr>
        <w:t>Πάρη</w:t>
      </w:r>
      <w:proofErr w:type="spellEnd"/>
      <w:r w:rsidRPr="0084515A">
        <w:rPr>
          <w:rFonts w:ascii="Palatino Linotype" w:hAnsi="Palatino Linotype"/>
          <w:sz w:val="22"/>
          <w:szCs w:val="22"/>
        </w:rPr>
        <w:t xml:space="preserve"> </w:t>
      </w:r>
      <w:r w:rsidRPr="0084515A">
        <w:rPr>
          <w:sz w:val="22"/>
          <w:szCs w:val="22"/>
        </w:rPr>
        <w:t>→</w:t>
      </w:r>
      <w:r w:rsidRPr="0084515A">
        <w:rPr>
          <w:rFonts w:ascii="Palatino Linotype" w:hAnsi="Palatino Linotype"/>
          <w:sz w:val="22"/>
          <w:szCs w:val="22"/>
        </w:rPr>
        <w:t xml:space="preserve"> ο </w:t>
      </w:r>
      <w:proofErr w:type="spellStart"/>
      <w:r w:rsidRPr="0084515A">
        <w:rPr>
          <w:rFonts w:ascii="Palatino Linotype" w:hAnsi="Palatino Linotype"/>
          <w:sz w:val="22"/>
          <w:szCs w:val="22"/>
        </w:rPr>
        <w:t>Πάρης</w:t>
      </w:r>
      <w:proofErr w:type="spellEnd"/>
      <w:r w:rsidRPr="0084515A">
        <w:rPr>
          <w:rFonts w:ascii="Palatino Linotype" w:hAnsi="Palatino Linotype"/>
          <w:sz w:val="22"/>
          <w:szCs w:val="22"/>
        </w:rPr>
        <w:t xml:space="preserve"> μεταφέρει το είδωλο της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Ελένης στην Τροία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πόλεμος Ελλήνων-Τρώων εξαιτίας της Ελένης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μεταφορά της Ελένης στην Αίγυπτο από τον Ερμή μέσα σε μια νεφέλη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w:t>
      </w:r>
      <w:r w:rsidRPr="0084515A">
        <w:rPr>
          <w:rFonts w:ascii="Palatino Linotype" w:hAnsi="Palatino Linotype"/>
          <w:b/>
          <w:bCs/>
          <w:i/>
          <w:iCs/>
          <w:sz w:val="22"/>
          <w:szCs w:val="22"/>
        </w:rPr>
        <w:t xml:space="preserve">προβλήματα της Ελένης στο παρόν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το κακό όνομα της Ελένης και το μίσος για αυτήν ανάμεσα στους Έλληνες (τη θεωρούν αιτία του πολέμου/ αιτία του θανάτου πολλών ανδρών/ άπιστη σύζυγο)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ο </w:t>
      </w:r>
      <w:proofErr w:type="spellStart"/>
      <w:r w:rsidRPr="0084515A">
        <w:rPr>
          <w:rFonts w:ascii="Palatino Linotype" w:hAnsi="Palatino Linotype"/>
          <w:sz w:val="22"/>
          <w:szCs w:val="22"/>
        </w:rPr>
        <w:t>Θεοκλύμενος</w:t>
      </w:r>
      <w:proofErr w:type="spellEnd"/>
      <w:r w:rsidRPr="0084515A">
        <w:rPr>
          <w:rFonts w:ascii="Palatino Linotype" w:hAnsi="Palatino Linotype"/>
          <w:sz w:val="22"/>
          <w:szCs w:val="22"/>
        </w:rPr>
        <w:t xml:space="preserve"> την πιέζει για να την παντρευτεί </w:t>
      </w:r>
      <w:r w:rsidRPr="0084515A">
        <w:rPr>
          <w:sz w:val="22"/>
          <w:szCs w:val="22"/>
        </w:rPr>
        <w:t>→</w:t>
      </w:r>
      <w:r w:rsidRPr="0084515A">
        <w:rPr>
          <w:rFonts w:ascii="Palatino Linotype" w:hAnsi="Palatino Linotype"/>
          <w:sz w:val="22"/>
          <w:szCs w:val="22"/>
        </w:rPr>
        <w:t xml:space="preserve"> ικεσία Ελένης </w:t>
      </w:r>
    </w:p>
    <w:p w:rsidR="000B74F5" w:rsidRPr="002A21B5" w:rsidRDefault="000B74F5" w:rsidP="000B74F5">
      <w:pPr>
        <w:rPr>
          <w:rFonts w:ascii="Palatino Linotype" w:hAnsi="Palatino Linotype"/>
          <w:b/>
          <w:bCs/>
        </w:rPr>
      </w:pPr>
      <w:r w:rsidRPr="0084515A">
        <w:rPr>
          <w:rFonts w:ascii="Palatino Linotype" w:hAnsi="Palatino Linotype"/>
        </w:rPr>
        <w:t xml:space="preserve">Αποτέλεσμα: «Τι να την κάνω τη ζωή πια;» προκαλεί στους θεατές </w:t>
      </w:r>
      <w:proofErr w:type="spellStart"/>
      <w:r w:rsidRPr="0084515A">
        <w:rPr>
          <w:rFonts w:ascii="Palatino Linotype" w:hAnsi="Palatino Linotype"/>
          <w:b/>
          <w:bCs/>
        </w:rPr>
        <w:t>έλεο</w:t>
      </w:r>
      <w:proofErr w:type="spellEnd"/>
      <w:r w:rsidRPr="0084515A">
        <w:rPr>
          <w:rFonts w:ascii="Palatino Linotype" w:hAnsi="Palatino Linotype"/>
          <w:b/>
          <w:bCs/>
        </w:rPr>
        <w:t xml:space="preserve"> </w:t>
      </w:r>
      <w:r w:rsidRPr="0084515A">
        <w:rPr>
          <w:rFonts w:ascii="Palatino Linotype" w:hAnsi="Palatino Linotype"/>
        </w:rPr>
        <w:t xml:space="preserve">και </w:t>
      </w:r>
      <w:r w:rsidRPr="0084515A">
        <w:rPr>
          <w:rFonts w:ascii="Palatino Linotype" w:hAnsi="Palatino Linotype"/>
          <w:b/>
          <w:bCs/>
        </w:rPr>
        <w:t>φόβο</w:t>
      </w:r>
    </w:p>
    <w:p w:rsidR="000B74F5" w:rsidRPr="0084515A" w:rsidRDefault="000B74F5" w:rsidP="000B74F5">
      <w:pPr>
        <w:pStyle w:val="Default"/>
        <w:rPr>
          <w:rFonts w:ascii="Palatino Linotype" w:hAnsi="Palatino Linotype"/>
          <w:sz w:val="22"/>
          <w:szCs w:val="22"/>
        </w:rPr>
      </w:pP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  Η «Ελένη» είναι δραματικό έργο προορισμένο να παρασταθεί.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i/>
          <w:iCs/>
          <w:sz w:val="22"/>
          <w:szCs w:val="22"/>
        </w:rPr>
        <w:t>Τρόπος σύστασης προσώπων</w:t>
      </w:r>
      <w:r w:rsidRPr="0084515A">
        <w:rPr>
          <w:rFonts w:ascii="Palatino Linotype" w:hAnsi="Palatino Linotype"/>
          <w:sz w:val="22"/>
          <w:szCs w:val="22"/>
        </w:rPr>
        <w:t xml:space="preserve">: Η Ελένη και ο Τεύκρος αυτοπαρουσιάζονται ώστε να είναι αναγνωρίσιμα. </w:t>
      </w:r>
    </w:p>
    <w:p w:rsidR="000B74F5" w:rsidRPr="002A21B5" w:rsidRDefault="000B74F5" w:rsidP="000B74F5">
      <w:pPr>
        <w:rPr>
          <w:rFonts w:ascii="Palatino Linotype" w:hAnsi="Palatino Linotype"/>
        </w:rPr>
      </w:pPr>
      <w:r w:rsidRPr="0084515A">
        <w:rPr>
          <w:rFonts w:ascii="Palatino Linotype" w:hAnsi="Palatino Linotype"/>
        </w:rPr>
        <w:t xml:space="preserve">Επίσης, πρέπει να σκεφτούμε το </w:t>
      </w:r>
      <w:r w:rsidRPr="0084515A">
        <w:rPr>
          <w:rFonts w:ascii="Palatino Linotype" w:hAnsi="Palatino Linotype"/>
          <w:i/>
          <w:iCs/>
        </w:rPr>
        <w:t>δραματικό χώρο και το σκηνικό</w:t>
      </w:r>
      <w:r w:rsidRPr="0084515A">
        <w:rPr>
          <w:rFonts w:ascii="Palatino Linotype" w:hAnsi="Palatino Linotype"/>
        </w:rPr>
        <w:t xml:space="preserve">. Οι θεατές βλέπουν μια γυναίκα στη μέση της σκηνής. Καταλαβαίνουν ότι πρέπει να πρόκειται για πολύ σπουδαίο πρόσωπο. Ακολουθεί η </w:t>
      </w:r>
      <w:proofErr w:type="spellStart"/>
      <w:r w:rsidRPr="0084515A">
        <w:rPr>
          <w:rFonts w:ascii="Palatino Linotype" w:hAnsi="Palatino Linotype"/>
        </w:rPr>
        <w:t>αυτοπαρουσίαση</w:t>
      </w:r>
      <w:proofErr w:type="spellEnd"/>
      <w:r w:rsidRPr="0084515A">
        <w:rPr>
          <w:rFonts w:ascii="Palatino Linotype" w:hAnsi="Palatino Linotype"/>
        </w:rPr>
        <w:t xml:space="preserve"> της Ελένης οπότε λύνεται η απορία τους για την ταυτότητα του προσώπου. Το ίδιο </w:t>
      </w:r>
      <w:r w:rsidRPr="0084515A">
        <w:rPr>
          <w:rFonts w:ascii="Palatino Linotype" w:hAnsi="Palatino Linotype"/>
        </w:rPr>
        <w:lastRenderedPageBreak/>
        <w:t>ισχύει και στη 2η σκηνή. Ο Τεύκρος μπαίνει από τη δεξιά πάροδο υποδηλώνοντας στους θεατές ότι έρχεται από το λιμάνι. Κι εκείνος αυτοπαρουσιάζεται αλλά δίνει επιπλέον πληροφορίες για το ανάκτορο και το βωμό. Ο Σοφοκλής είναι εκείνος που εισήγαγε τη σκηνογραφία στο θέατρο και δίνει τις σκηνογραφικές πληροφορίες για να πληροφορήσει καλύτερα το κοινό.</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Το θέμα του πολέμου. </w:t>
      </w:r>
    </w:p>
    <w:p w:rsidR="000B74F5" w:rsidRPr="0084515A" w:rsidRDefault="000B74F5" w:rsidP="000B74F5">
      <w:pPr>
        <w:pStyle w:val="Default"/>
        <w:rPr>
          <w:rFonts w:ascii="Palatino Linotype" w:hAnsi="Palatino Linotype"/>
          <w:sz w:val="22"/>
          <w:szCs w:val="22"/>
        </w:rPr>
      </w:pPr>
      <w:r w:rsidRPr="0084515A">
        <w:rPr>
          <w:rFonts w:ascii="Palatino Linotype" w:hAnsi="Palatino Linotype"/>
          <w:sz w:val="22"/>
          <w:szCs w:val="22"/>
        </w:rPr>
        <w:t xml:space="preserve">Πολλές φορές στον Πρόλογο, αλλά και σε ολόκληρο το έργο, θίγεται το θέμα του πολέμου. Υπάρχουν αναφορές στα μυθολογικά «αίτια», στις απώλειες και στη ματαιότητα του πολέμου. Οι αναφορές αυτές παραπέμπουν βέβαια στο ιστορικό πλαίσιο του έργου (Σικελική εκστρατεία και καταστροφή). </w:t>
      </w:r>
    </w:p>
    <w:p w:rsidR="000B74F5" w:rsidRPr="002A21B5" w:rsidRDefault="000B74F5" w:rsidP="000B74F5">
      <w:pPr>
        <w:rPr>
          <w:sz w:val="23"/>
          <w:szCs w:val="23"/>
        </w:rPr>
      </w:pPr>
      <w:r w:rsidRPr="0084515A">
        <w:rPr>
          <w:rFonts w:ascii="Palatino Linotype" w:hAnsi="Palatino Linotype"/>
        </w:rPr>
        <w:t xml:space="preserve">Η διάσταση με την οποία παρουσιάζεται ο πόλεμος (αντιηρωική, </w:t>
      </w:r>
      <w:proofErr w:type="spellStart"/>
      <w:r w:rsidRPr="0084515A">
        <w:rPr>
          <w:rFonts w:ascii="Palatino Linotype" w:hAnsi="Palatino Linotype"/>
        </w:rPr>
        <w:t>αντιεπική</w:t>
      </w:r>
      <w:proofErr w:type="spellEnd"/>
      <w:r w:rsidRPr="0084515A">
        <w:rPr>
          <w:rFonts w:ascii="Palatino Linotype" w:hAnsi="Palatino Linotype"/>
        </w:rPr>
        <w:t>) γίνεται αισθητή μέσα από την κατάσταση του Τεύκρου (νικητής αλλά και παράλληλα εξόριστος</w:t>
      </w:r>
      <w:r>
        <w:rPr>
          <w:sz w:val="23"/>
          <w:szCs w:val="23"/>
        </w:rPr>
        <w:t xml:space="preserve"> και ανέστιος).</w:t>
      </w:r>
    </w:p>
    <w:p w:rsidR="002A21B5" w:rsidRPr="006E44B5" w:rsidRDefault="002A21B5" w:rsidP="000B74F5">
      <w:pPr>
        <w:rPr>
          <w:sz w:val="23"/>
          <w:szCs w:val="23"/>
        </w:rPr>
      </w:pP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ΕΥΡΙΠΙΔΗ ΕΛΕΝΗ (412 </w:t>
      </w:r>
      <w:proofErr w:type="spellStart"/>
      <w:r w:rsidRPr="002A21B5">
        <w:rPr>
          <w:rFonts w:ascii="Palatino Linotype" w:hAnsi="Palatino Linotype"/>
          <w:b/>
          <w:bCs/>
          <w:sz w:val="23"/>
          <w:szCs w:val="23"/>
        </w:rPr>
        <w:t>π.Χ.</w:t>
      </w:r>
      <w:proofErr w:type="spellEnd"/>
      <w:r w:rsidRPr="002A21B5">
        <w:rPr>
          <w:rFonts w:ascii="Palatino Linotype" w:hAnsi="Palatino Linotype"/>
          <w:b/>
          <w:bCs/>
          <w:sz w:val="23"/>
          <w:szCs w:val="23"/>
        </w:rPr>
        <w:t xml:space="preserve">) - ΠΡΟΛΟΓΟΣ </w:t>
      </w:r>
    </w:p>
    <w:p w:rsidR="002A21B5" w:rsidRDefault="002A21B5" w:rsidP="002A21B5">
      <w:pPr>
        <w:pStyle w:val="Default"/>
        <w:rPr>
          <w:rFonts w:ascii="Palatino Linotype" w:hAnsi="Palatino Linotype"/>
          <w:b/>
          <w:bCs/>
          <w:sz w:val="23"/>
          <w:szCs w:val="23"/>
        </w:rPr>
      </w:pPr>
      <w:r w:rsidRPr="002A21B5">
        <w:rPr>
          <w:rFonts w:ascii="Palatino Linotype" w:hAnsi="Palatino Linotype"/>
          <w:b/>
          <w:bCs/>
          <w:sz w:val="23"/>
          <w:szCs w:val="23"/>
        </w:rPr>
        <w:t>2</w:t>
      </w:r>
      <w:r w:rsidRPr="002A21B5">
        <w:rPr>
          <w:rFonts w:ascii="Palatino Linotype" w:hAnsi="Palatino Linotype"/>
          <w:b/>
          <w:bCs/>
          <w:sz w:val="16"/>
          <w:szCs w:val="16"/>
        </w:rPr>
        <w:t xml:space="preserve">η </w:t>
      </w:r>
      <w:r w:rsidRPr="002A21B5">
        <w:rPr>
          <w:rFonts w:ascii="Palatino Linotype" w:hAnsi="Palatino Linotype"/>
          <w:b/>
          <w:bCs/>
          <w:sz w:val="23"/>
          <w:szCs w:val="23"/>
        </w:rPr>
        <w:t xml:space="preserve">Σκηνή (83-195): Διάλογος Ελένης – Τεύκρου </w:t>
      </w:r>
    </w:p>
    <w:p w:rsidR="006E44B5" w:rsidRDefault="006E44B5" w:rsidP="002A21B5">
      <w:pPr>
        <w:pStyle w:val="Default"/>
        <w:rPr>
          <w:rFonts w:ascii="Palatino Linotype" w:hAnsi="Palatino Linotype"/>
          <w:sz w:val="23"/>
          <w:szCs w:val="23"/>
        </w:rPr>
      </w:pPr>
      <w:r>
        <w:rPr>
          <w:rFonts w:ascii="Palatino Linotype" w:hAnsi="Palatino Linotype"/>
          <w:noProof/>
          <w:sz w:val="23"/>
          <w:szCs w:val="23"/>
          <w:lang w:val="en-US"/>
        </w:rPr>
        <w:drawing>
          <wp:inline distT="0" distB="0" distL="0" distR="0">
            <wp:extent cx="1933575" cy="1962150"/>
            <wp:effectExtent l="19050" t="0" r="9525" b="0"/>
            <wp:docPr id="2" name="Εικόνα 2" descr="C:\Users\pc 1\Desktop\Τριάδα\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1\Desktop\Τριάδα\84.jpg"/>
                    <pic:cNvPicPr>
                      <a:picLocks noChangeAspect="1" noChangeArrowheads="1"/>
                    </pic:cNvPicPr>
                  </pic:nvPicPr>
                  <pic:blipFill>
                    <a:blip r:embed="rId5"/>
                    <a:srcRect/>
                    <a:stretch>
                      <a:fillRect/>
                    </a:stretch>
                  </pic:blipFill>
                  <pic:spPr bwMode="auto">
                    <a:xfrm>
                      <a:off x="0" y="0"/>
                      <a:ext cx="1933575" cy="1962150"/>
                    </a:xfrm>
                    <a:prstGeom prst="rect">
                      <a:avLst/>
                    </a:prstGeom>
                    <a:noFill/>
                    <a:ln w="9525">
                      <a:noFill/>
                      <a:miter lim="800000"/>
                      <a:headEnd/>
                      <a:tailEnd/>
                    </a:ln>
                  </pic:spPr>
                </pic:pic>
              </a:graphicData>
            </a:graphic>
          </wp:inline>
        </w:drawing>
      </w:r>
      <w:r>
        <w:rPr>
          <w:rFonts w:ascii="Palatino Linotype" w:hAnsi="Palatino Linotype"/>
          <w:noProof/>
          <w:sz w:val="23"/>
          <w:szCs w:val="23"/>
          <w:lang w:val="en-US"/>
        </w:rPr>
        <w:drawing>
          <wp:inline distT="0" distB="0" distL="0" distR="0">
            <wp:extent cx="2219325" cy="1827679"/>
            <wp:effectExtent l="19050" t="0" r="9525" b="0"/>
            <wp:docPr id="3" name="Εικόνα 3" descr="C:\Users\pc 1\Desktop\Τριάδα\ETHN-2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 1\Desktop\Τριάδα\ETHN-22_small.jpg"/>
                    <pic:cNvPicPr>
                      <a:picLocks noChangeAspect="1" noChangeArrowheads="1"/>
                    </pic:cNvPicPr>
                  </pic:nvPicPr>
                  <pic:blipFill>
                    <a:blip r:embed="rId6"/>
                    <a:srcRect/>
                    <a:stretch>
                      <a:fillRect/>
                    </a:stretch>
                  </pic:blipFill>
                  <pic:spPr bwMode="auto">
                    <a:xfrm>
                      <a:off x="0" y="0"/>
                      <a:ext cx="2219325" cy="1827679"/>
                    </a:xfrm>
                    <a:prstGeom prst="rect">
                      <a:avLst/>
                    </a:prstGeom>
                    <a:noFill/>
                    <a:ln w="9525">
                      <a:noFill/>
                      <a:miter lim="800000"/>
                      <a:headEnd/>
                      <a:tailEnd/>
                    </a:ln>
                  </pic:spPr>
                </pic:pic>
              </a:graphicData>
            </a:graphic>
          </wp:inline>
        </w:drawing>
      </w:r>
    </w:p>
    <w:p w:rsidR="006E44B5" w:rsidRPr="002A21B5" w:rsidRDefault="006E44B5" w:rsidP="002A21B5">
      <w:pPr>
        <w:pStyle w:val="Default"/>
        <w:rPr>
          <w:rFonts w:ascii="Palatino Linotype" w:hAnsi="Palatino Linotype"/>
          <w:sz w:val="23"/>
          <w:szCs w:val="23"/>
        </w:rPr>
      </w:pP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ΠΕΡΙΕΧΟΜΕΝΟ ΕΝΟΤΗΤΑΣ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Η είσοδος του Τεύκρου – η ταυτότητά του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Οι πληροφορίες του Τεύκρου (για: Τροία, Έλληνες, Ελένη, την οικογένειά της)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Ο σκοπός του ταξιδιού του Τεύκρου και η αποχώρησή του (ο τρόπος που τον αντιμετωπίζει η Ελένη)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Οι σημαντικές πληροφορίες του Τεύκρου: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ανακοίνωση του τέλους του Τρωικού πολέμου και της καταστροφής της Τροίας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θάνατος Αχιλλέα και Αίαντα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φήμη για θάνατο Μενέλαου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επιβεβαίωση του μίσους των Ελλήνων για την Ελένη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πληροφορία για το θάνατο της μητέρας της Ελένης και των αδερφών της (εξαιτίας της)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Ι. ΑΦΗΓΗΜΑΤΙΚΕΣ ΤΕΧΝΙΚΕΣ – ΣΚΗΝΟΘΕΣΙΑ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lastRenderedPageBreak/>
        <w:t xml:space="preserve">Σκηνοθετικοί και σκηνογραφικοί δείκτες (στοιχεία όψης)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κάστρο, στοές, θριγκοί, παλάτι πλούσιου άρχοντα (στ. 83-86)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η σκευή του Τεύκρου: «με τούτη τη σαΐτα» (στ. 94)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κατάσταση Τεύκρου: «γιατί δυστυχισμένε μ’ αποστράφηκες έτσι...» (στ. 98-99) </w:t>
      </w:r>
    </w:p>
    <w:p w:rsidR="002A21B5" w:rsidRPr="002A21B5" w:rsidRDefault="00B80A53" w:rsidP="002A21B5">
      <w:pPr>
        <w:pStyle w:val="Default"/>
        <w:rPr>
          <w:rFonts w:ascii="Palatino Linotype" w:hAnsi="Palatino Linotype"/>
          <w:sz w:val="23"/>
          <w:szCs w:val="23"/>
        </w:rPr>
      </w:pPr>
      <w:hyperlink r:id="rId7" w:history="1">
        <w:r w:rsidRPr="00B80A53">
          <w:rPr>
            <w:rStyle w:val="-"/>
            <w:rFonts w:ascii="Palatino Linotype" w:hAnsi="Palatino Linotype"/>
            <w:sz w:val="23"/>
            <w:szCs w:val="23"/>
          </w:rPr>
          <w:t>..\PP0</w:t>
        </w:r>
        <w:r w:rsidRPr="00B80A53">
          <w:rPr>
            <w:rStyle w:val="-"/>
            <w:rFonts w:ascii="Palatino Linotype" w:hAnsi="Palatino Linotype"/>
            <w:sz w:val="23"/>
            <w:szCs w:val="23"/>
          </w:rPr>
          <w:t>5</w:t>
        </w:r>
        <w:r w:rsidRPr="00B80A53">
          <w:rPr>
            <w:rStyle w:val="-"/>
            <w:rFonts w:ascii="Palatino Linotype" w:hAnsi="Palatino Linotype"/>
            <w:sz w:val="23"/>
            <w:szCs w:val="23"/>
          </w:rPr>
          <w:t>86V</w:t>
        </w:r>
        <w:r w:rsidRPr="00B80A53">
          <w:rPr>
            <w:rStyle w:val="-"/>
            <w:rFonts w:ascii="Palatino Linotype" w:hAnsi="Palatino Linotype"/>
            <w:sz w:val="23"/>
            <w:szCs w:val="23"/>
          </w:rPr>
          <w:t>0</w:t>
        </w:r>
        <w:r w:rsidRPr="00B80A53">
          <w:rPr>
            <w:rStyle w:val="-"/>
            <w:rFonts w:ascii="Palatino Linotype" w:hAnsi="Palatino Linotype"/>
            <w:sz w:val="23"/>
            <w:szCs w:val="23"/>
          </w:rPr>
          <w:t>002v01(3).</w:t>
        </w:r>
        <w:proofErr w:type="spellStart"/>
        <w:r w:rsidRPr="00B80A53">
          <w:rPr>
            <w:rStyle w:val="-"/>
            <w:rFonts w:ascii="Palatino Linotype" w:hAnsi="Palatino Linotype"/>
            <w:sz w:val="23"/>
            <w:szCs w:val="23"/>
          </w:rPr>
          <w:t>mov</w:t>
        </w:r>
        <w:proofErr w:type="spellEnd"/>
      </w:hyperlink>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Στιχομυθία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γρήγορος διάλογος ανά στίχο, που εκφράζει τη συναισθηματική ένταση - αγωνία των ηρώων και τη μεταφέρει στον θεατή, γοργός ρυθμός, δράση, πληροφορίες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Δραματικός ρόλος της σκηνής με τον Τεύκρο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b/>
          <w:bCs/>
          <w:sz w:val="23"/>
          <w:szCs w:val="23"/>
        </w:rPr>
        <w:t xml:space="preserve">α) Η επιλογή του Τεύκρου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Είναι από τους λίγους φημισμένους ήρωες - επιζώντες του Τρωικού πολέμου (επικός ήρωας, όχι τυχαίο πρόσωπο)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Οι πληροφορίες πρέπει να δοθούν από υπεύθυνο και αξιόπιστο πρόσωπο (συμμετείχε ο ίδιος στα γεγονότα του Τρωικού πολέμου)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Η κοινή Μοίρα που έχει με την Ελένη </w:t>
      </w:r>
    </w:p>
    <w:p w:rsidR="002A21B5" w:rsidRPr="002A21B5" w:rsidRDefault="002A21B5" w:rsidP="002A21B5">
      <w:pPr>
        <w:pStyle w:val="Default"/>
        <w:rPr>
          <w:rFonts w:ascii="Palatino Linotype" w:hAnsi="Palatino Linotype"/>
          <w:sz w:val="22"/>
          <w:szCs w:val="22"/>
        </w:rPr>
      </w:pPr>
      <w:r w:rsidRPr="002A21B5">
        <w:rPr>
          <w:rFonts w:ascii="Palatino Linotype" w:hAnsi="Palatino Linotype"/>
          <w:sz w:val="23"/>
          <w:szCs w:val="23"/>
        </w:rPr>
        <w:t xml:space="preserve">- </w:t>
      </w:r>
      <w:r w:rsidRPr="002A21B5">
        <w:rPr>
          <w:rFonts w:ascii="Palatino Linotype" w:hAnsi="Palatino Linotype"/>
          <w:sz w:val="22"/>
          <w:szCs w:val="22"/>
        </w:rPr>
        <w:t xml:space="preserve">Νικητής αλλά παράλληλα εξόριστος και ανέστιος </w:t>
      </w:r>
    </w:p>
    <w:p w:rsidR="002A21B5" w:rsidRPr="002A21B5" w:rsidRDefault="002A21B5" w:rsidP="002A21B5">
      <w:pPr>
        <w:pStyle w:val="Default"/>
        <w:rPr>
          <w:rFonts w:ascii="Palatino Linotype" w:hAnsi="Palatino Linotype"/>
          <w:sz w:val="22"/>
          <w:szCs w:val="22"/>
        </w:rPr>
      </w:pP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Έμμεση αναφορά στο βασιλιά της Κύπρου Ευαγόρα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w:t>
      </w:r>
      <w:r w:rsidRPr="002A21B5">
        <w:rPr>
          <w:rFonts w:ascii="Palatino Linotype" w:hAnsi="Palatino Linotype"/>
          <w:b/>
          <w:bCs/>
          <w:sz w:val="23"/>
          <w:szCs w:val="23"/>
        </w:rPr>
        <w:t xml:space="preserve">Κοινή Μοίρα Ελένης – Τεύκρου </w:t>
      </w:r>
    </w:p>
    <w:p w:rsidR="002A21B5" w:rsidRPr="002A21B5" w:rsidRDefault="002A21B5" w:rsidP="002A21B5">
      <w:pPr>
        <w:pStyle w:val="Default"/>
        <w:rPr>
          <w:rFonts w:ascii="Palatino Linotype" w:hAnsi="Palatino Linotype"/>
          <w:sz w:val="23"/>
          <w:szCs w:val="23"/>
        </w:rPr>
      </w:pPr>
      <w:r w:rsidRPr="002A21B5">
        <w:rPr>
          <w:rFonts w:ascii="Palatino Linotype" w:hAnsi="Palatino Linotype"/>
          <w:sz w:val="23"/>
          <w:szCs w:val="23"/>
        </w:rPr>
        <w:t xml:space="preserve">- είναι θύματα πολέμου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είναι θύματα μιας «κρίσης» («κρίση του </w:t>
      </w:r>
      <w:proofErr w:type="spellStart"/>
      <w:r w:rsidRPr="002A21B5">
        <w:rPr>
          <w:rFonts w:ascii="Palatino Linotype" w:hAnsi="Palatino Linotype"/>
          <w:sz w:val="23"/>
          <w:szCs w:val="23"/>
        </w:rPr>
        <w:t>Πάρη</w:t>
      </w:r>
      <w:proofErr w:type="spellEnd"/>
      <w:r w:rsidRPr="002A21B5">
        <w:rPr>
          <w:rFonts w:ascii="Palatino Linotype" w:hAnsi="Palatino Linotype"/>
          <w:sz w:val="23"/>
          <w:szCs w:val="23"/>
        </w:rPr>
        <w:t xml:space="preserve">» για την ομορφότερη θεά &amp; «κρίση περί των όπλων» για τα όπλα του Αχιλλέα)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σημαδεύονται και οι δύο από την απώλεια αγαπημένων προσώπων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απώλεια της πατρίδας (βρίσκονται αποδιωγμένοι ή εξόριστοι σε ξένο τόπο)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περιέπεσαν απότομα από την ευτυχία στη δυστυχία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δεν ορίζουν οι ίδιοι τη μοίρα τους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είναι τραγικά πρόσωπα </w:t>
      </w:r>
    </w:p>
    <w:p w:rsidR="002A21B5" w:rsidRPr="002A21B5" w:rsidRDefault="002A21B5" w:rsidP="002A21B5">
      <w:pPr>
        <w:pStyle w:val="Default"/>
        <w:spacing w:after="27"/>
        <w:rPr>
          <w:rFonts w:ascii="Palatino Linotype" w:hAnsi="Palatino Linotype"/>
          <w:sz w:val="23"/>
          <w:szCs w:val="23"/>
        </w:rPr>
      </w:pPr>
      <w:r w:rsidRPr="002A21B5">
        <w:rPr>
          <w:rFonts w:ascii="Palatino Linotype" w:hAnsi="Palatino Linotype"/>
          <w:sz w:val="23"/>
          <w:szCs w:val="23"/>
        </w:rPr>
        <w:t xml:space="preserve">- </w:t>
      </w:r>
      <w:r w:rsidRPr="002A21B5">
        <w:rPr>
          <w:rFonts w:ascii="Palatino Linotype" w:hAnsi="Palatino Linotype"/>
          <w:b/>
          <w:bCs/>
          <w:sz w:val="23"/>
          <w:szCs w:val="23"/>
        </w:rPr>
        <w:t xml:space="preserve">β) δραματική οικονομία </w:t>
      </w:r>
    </w:p>
    <w:p w:rsidR="002A21B5" w:rsidRDefault="002A21B5" w:rsidP="00A446BF">
      <w:pPr>
        <w:pStyle w:val="Default"/>
        <w:rPr>
          <w:rFonts w:ascii="Palatino Linotype" w:hAnsi="Palatino Linotype"/>
          <w:b/>
          <w:bCs/>
          <w:sz w:val="23"/>
          <w:szCs w:val="23"/>
        </w:rPr>
      </w:pPr>
      <w:r w:rsidRPr="002A21B5">
        <w:rPr>
          <w:rFonts w:ascii="Palatino Linotype" w:hAnsi="Palatino Linotype"/>
          <w:sz w:val="23"/>
          <w:szCs w:val="23"/>
        </w:rPr>
        <w:t xml:space="preserve">- υπογραμμίζεται - εντείνεται η τραγικότητα της Ελένης (προκαλείται </w:t>
      </w:r>
      <w:r w:rsidRPr="002A21B5">
        <w:rPr>
          <w:rFonts w:ascii="Palatino Linotype" w:hAnsi="Palatino Linotype"/>
          <w:b/>
          <w:bCs/>
          <w:sz w:val="23"/>
          <w:szCs w:val="23"/>
        </w:rPr>
        <w:t>έλεος και φόβος στους θεατές</w:t>
      </w:r>
    </w:p>
    <w:p w:rsidR="00A446BF" w:rsidRPr="00A446BF" w:rsidRDefault="00A446BF" w:rsidP="00A446BF">
      <w:pPr>
        <w:pStyle w:val="Default"/>
        <w:rPr>
          <w:rFonts w:ascii="Palatino Linotype" w:hAnsi="Palatino Linotype"/>
          <w:sz w:val="23"/>
          <w:szCs w:val="23"/>
        </w:rPr>
      </w:pPr>
      <w:r>
        <w:rPr>
          <w:rFonts w:ascii="Palatino Linotype" w:hAnsi="Palatino Linotype"/>
          <w:b/>
          <w:bCs/>
          <w:sz w:val="23"/>
          <w:szCs w:val="23"/>
        </w:rPr>
        <w:t>Τραγική ειρωνεία</w:t>
      </w:r>
    </w:p>
    <w:p w:rsidR="002A21B5" w:rsidRPr="002A21B5" w:rsidRDefault="002A21B5" w:rsidP="002A21B5">
      <w:pPr>
        <w:rPr>
          <w:rFonts w:ascii="Palatino Linotype" w:hAnsi="Palatino Linotype"/>
        </w:rPr>
      </w:pPr>
      <w:r w:rsidRPr="002A21B5">
        <w:rPr>
          <w:rFonts w:ascii="Palatino Linotype" w:hAnsi="Palatino Linotype"/>
        </w:rPr>
        <w:t xml:space="preserve"> </w:t>
      </w:r>
      <w:r w:rsidRPr="002A21B5">
        <w:rPr>
          <w:rFonts w:ascii="Palatino Linotype" w:hAnsi="Palatino Linotype"/>
          <w:lang w:val="en-US"/>
        </w:rPr>
        <w:t>O</w:t>
      </w:r>
      <w:r w:rsidRPr="002A21B5">
        <w:rPr>
          <w:rFonts w:ascii="Palatino Linotype" w:hAnsi="Palatino Linotype"/>
        </w:rPr>
        <w:t xml:space="preserve"> διάλογος ανάμεσα στους δύο ήρωες βασίζεται σε μεγάλο βαθμό στην αντίθεση ανάμεσα στο είναι και το </w:t>
      </w:r>
      <w:proofErr w:type="spellStart"/>
      <w:r w:rsidRPr="002A21B5">
        <w:rPr>
          <w:rFonts w:ascii="Palatino Linotype" w:hAnsi="Palatino Linotype"/>
        </w:rPr>
        <w:t>φαίνεσθαι</w:t>
      </w:r>
      <w:proofErr w:type="spellEnd"/>
      <w:r w:rsidRPr="002A21B5">
        <w:rPr>
          <w:rFonts w:ascii="Palatino Linotype" w:hAnsi="Palatino Linotype"/>
        </w:rPr>
        <w:t xml:space="preserve">, ανάμεσα στη γνώση και την άγνοια της αλήθειας! Καθένας από τους συνομιλητές γνωρίζει κάτι που αγνοεί ο άλλος. Έτσι προκύπτει η περίφημη </w:t>
      </w:r>
      <w:r w:rsidRPr="00A446BF">
        <w:rPr>
          <w:rFonts w:ascii="Palatino Linotype" w:hAnsi="Palatino Linotype"/>
          <w:b/>
        </w:rPr>
        <w:t>τραγική ειρωνεία</w:t>
      </w:r>
      <w:r w:rsidRPr="002A21B5">
        <w:rPr>
          <w:rFonts w:ascii="Palatino Linotype" w:hAnsi="Palatino Linotype"/>
        </w:rPr>
        <w:t>(ένα από τα πρόσωπα του δράματος ή και όλοι οι ήρωες αγνοούν την αλήθεια που γνωρίζουν οι θεατές, οπότε τα λόγια τους δεν έχουν το ίδιο νόημα για όλους), πράγμα που κάνει το θεατή να συμπάσχει και να αγωνιά για την ηρωίδα(έλεος και φόβος), β) επηρεάζει τις σκέψεις και τις επιλογές των ηρώων, γ) τονίζει ακόμη περισσότερο την τραγικότητα της Ελένης.</w:t>
      </w:r>
    </w:p>
    <w:sectPr w:rsidR="002A21B5" w:rsidRPr="002A21B5" w:rsidSect="005733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4F5"/>
    <w:rsid w:val="000B74F5"/>
    <w:rsid w:val="002A21B5"/>
    <w:rsid w:val="00446EB6"/>
    <w:rsid w:val="00573310"/>
    <w:rsid w:val="00606C80"/>
    <w:rsid w:val="006E44B5"/>
    <w:rsid w:val="0084515A"/>
    <w:rsid w:val="00A446BF"/>
    <w:rsid w:val="00B80A53"/>
    <w:rsid w:val="00C57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74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6E44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44B5"/>
    <w:rPr>
      <w:rFonts w:ascii="Tahoma" w:hAnsi="Tahoma" w:cs="Tahoma"/>
      <w:sz w:val="16"/>
      <w:szCs w:val="16"/>
    </w:rPr>
  </w:style>
  <w:style w:type="character" w:styleId="-">
    <w:name w:val="Hyperlink"/>
    <w:basedOn w:val="a0"/>
    <w:uiPriority w:val="99"/>
    <w:unhideWhenUsed/>
    <w:rsid w:val="00B80A53"/>
    <w:rPr>
      <w:color w:val="0000FF" w:themeColor="hyperlink"/>
      <w:u w:val="single"/>
    </w:rPr>
  </w:style>
  <w:style w:type="character" w:styleId="-0">
    <w:name w:val="FollowedHyperlink"/>
    <w:basedOn w:val="a0"/>
    <w:uiPriority w:val="99"/>
    <w:semiHidden/>
    <w:unhideWhenUsed/>
    <w:rsid w:val="00B80A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417672">
      <w:bodyDiv w:val="1"/>
      <w:marLeft w:val="0"/>
      <w:marRight w:val="0"/>
      <w:marTop w:val="0"/>
      <w:marBottom w:val="0"/>
      <w:divBdr>
        <w:top w:val="none" w:sz="0" w:space="0" w:color="auto"/>
        <w:left w:val="none" w:sz="0" w:space="0" w:color="auto"/>
        <w:bottom w:val="none" w:sz="0" w:space="0" w:color="auto"/>
        <w:right w:val="none" w:sz="0" w:space="0" w:color="auto"/>
      </w:divBdr>
      <w:divsChild>
        <w:div w:id="259871797">
          <w:marLeft w:val="0"/>
          <w:marRight w:val="0"/>
          <w:marTop w:val="0"/>
          <w:marBottom w:val="0"/>
          <w:divBdr>
            <w:top w:val="none" w:sz="0" w:space="0" w:color="auto"/>
            <w:left w:val="none" w:sz="0" w:space="0" w:color="auto"/>
            <w:bottom w:val="none" w:sz="0" w:space="0" w:color="auto"/>
            <w:right w:val="none" w:sz="0" w:space="0" w:color="auto"/>
          </w:divBdr>
          <w:divsChild>
            <w:div w:id="1872650164">
              <w:marLeft w:val="0"/>
              <w:marRight w:val="0"/>
              <w:marTop w:val="0"/>
              <w:marBottom w:val="0"/>
              <w:divBdr>
                <w:top w:val="none" w:sz="0" w:space="0" w:color="auto"/>
                <w:left w:val="none" w:sz="0" w:space="0" w:color="auto"/>
                <w:bottom w:val="none" w:sz="0" w:space="0" w:color="auto"/>
                <w:right w:val="none" w:sz="0" w:space="0" w:color="auto"/>
              </w:divBdr>
              <w:divsChild>
                <w:div w:id="923997231">
                  <w:marLeft w:val="0"/>
                  <w:marRight w:val="0"/>
                  <w:marTop w:val="0"/>
                  <w:marBottom w:val="0"/>
                  <w:divBdr>
                    <w:top w:val="none" w:sz="0" w:space="0" w:color="auto"/>
                    <w:left w:val="none" w:sz="0" w:space="0" w:color="auto"/>
                    <w:bottom w:val="none" w:sz="0" w:space="0" w:color="auto"/>
                    <w:right w:val="none" w:sz="0" w:space="0" w:color="auto"/>
                  </w:divBdr>
                  <w:divsChild>
                    <w:div w:id="1369984872">
                      <w:marLeft w:val="0"/>
                      <w:marRight w:val="0"/>
                      <w:marTop w:val="0"/>
                      <w:marBottom w:val="0"/>
                      <w:divBdr>
                        <w:top w:val="none" w:sz="0" w:space="0" w:color="auto"/>
                        <w:left w:val="none" w:sz="0" w:space="0" w:color="auto"/>
                        <w:bottom w:val="none" w:sz="0" w:space="0" w:color="auto"/>
                        <w:right w:val="none" w:sz="0" w:space="0" w:color="auto"/>
                      </w:divBdr>
                    </w:div>
                    <w:div w:id="1509759771">
                      <w:marLeft w:val="0"/>
                      <w:marRight w:val="0"/>
                      <w:marTop w:val="0"/>
                      <w:marBottom w:val="0"/>
                      <w:divBdr>
                        <w:top w:val="none" w:sz="0" w:space="0" w:color="auto"/>
                        <w:left w:val="none" w:sz="0" w:space="0" w:color="auto"/>
                        <w:bottom w:val="none" w:sz="0" w:space="0" w:color="auto"/>
                        <w:right w:val="none" w:sz="0" w:space="0" w:color="auto"/>
                      </w:divBdr>
                    </w:div>
                    <w:div w:id="1617056299">
                      <w:marLeft w:val="0"/>
                      <w:marRight w:val="0"/>
                      <w:marTop w:val="0"/>
                      <w:marBottom w:val="0"/>
                      <w:divBdr>
                        <w:top w:val="none" w:sz="0" w:space="0" w:color="auto"/>
                        <w:left w:val="none" w:sz="0" w:space="0" w:color="auto"/>
                        <w:bottom w:val="none" w:sz="0" w:space="0" w:color="auto"/>
                        <w:right w:val="none" w:sz="0" w:space="0" w:color="auto"/>
                      </w:divBdr>
                    </w:div>
                    <w:div w:id="1683972939">
                      <w:marLeft w:val="0"/>
                      <w:marRight w:val="0"/>
                      <w:marTop w:val="0"/>
                      <w:marBottom w:val="0"/>
                      <w:divBdr>
                        <w:top w:val="none" w:sz="0" w:space="0" w:color="auto"/>
                        <w:left w:val="none" w:sz="0" w:space="0" w:color="auto"/>
                        <w:bottom w:val="none" w:sz="0" w:space="0" w:color="auto"/>
                        <w:right w:val="none" w:sz="0" w:space="0" w:color="auto"/>
                      </w:divBdr>
                    </w:div>
                    <w:div w:id="1195188295">
                      <w:marLeft w:val="0"/>
                      <w:marRight w:val="0"/>
                      <w:marTop w:val="0"/>
                      <w:marBottom w:val="0"/>
                      <w:divBdr>
                        <w:top w:val="none" w:sz="0" w:space="0" w:color="auto"/>
                        <w:left w:val="none" w:sz="0" w:space="0" w:color="auto"/>
                        <w:bottom w:val="none" w:sz="0" w:space="0" w:color="auto"/>
                        <w:right w:val="none" w:sz="0" w:space="0" w:color="auto"/>
                      </w:divBdr>
                    </w:div>
                    <w:div w:id="1493638471">
                      <w:marLeft w:val="0"/>
                      <w:marRight w:val="0"/>
                      <w:marTop w:val="0"/>
                      <w:marBottom w:val="0"/>
                      <w:divBdr>
                        <w:top w:val="none" w:sz="0" w:space="0" w:color="auto"/>
                        <w:left w:val="none" w:sz="0" w:space="0" w:color="auto"/>
                        <w:bottom w:val="none" w:sz="0" w:space="0" w:color="auto"/>
                        <w:right w:val="none" w:sz="0" w:space="0" w:color="auto"/>
                      </w:divBdr>
                    </w:div>
                    <w:div w:id="818812137">
                      <w:marLeft w:val="0"/>
                      <w:marRight w:val="0"/>
                      <w:marTop w:val="0"/>
                      <w:marBottom w:val="0"/>
                      <w:divBdr>
                        <w:top w:val="none" w:sz="0" w:space="0" w:color="auto"/>
                        <w:left w:val="none" w:sz="0" w:space="0" w:color="auto"/>
                        <w:bottom w:val="none" w:sz="0" w:space="0" w:color="auto"/>
                        <w:right w:val="none" w:sz="0" w:space="0" w:color="auto"/>
                      </w:divBdr>
                    </w:div>
                    <w:div w:id="977416315">
                      <w:marLeft w:val="0"/>
                      <w:marRight w:val="0"/>
                      <w:marTop w:val="0"/>
                      <w:marBottom w:val="0"/>
                      <w:divBdr>
                        <w:top w:val="none" w:sz="0" w:space="0" w:color="auto"/>
                        <w:left w:val="none" w:sz="0" w:space="0" w:color="auto"/>
                        <w:bottom w:val="none" w:sz="0" w:space="0" w:color="auto"/>
                        <w:right w:val="none" w:sz="0" w:space="0" w:color="auto"/>
                      </w:divBdr>
                    </w:div>
                    <w:div w:id="2094618460">
                      <w:marLeft w:val="0"/>
                      <w:marRight w:val="0"/>
                      <w:marTop w:val="0"/>
                      <w:marBottom w:val="0"/>
                      <w:divBdr>
                        <w:top w:val="none" w:sz="0" w:space="0" w:color="auto"/>
                        <w:left w:val="none" w:sz="0" w:space="0" w:color="auto"/>
                        <w:bottom w:val="none" w:sz="0" w:space="0" w:color="auto"/>
                        <w:right w:val="none" w:sz="0" w:space="0" w:color="auto"/>
                      </w:divBdr>
                    </w:div>
                    <w:div w:id="337732479">
                      <w:marLeft w:val="0"/>
                      <w:marRight w:val="0"/>
                      <w:marTop w:val="0"/>
                      <w:marBottom w:val="0"/>
                      <w:divBdr>
                        <w:top w:val="none" w:sz="0" w:space="0" w:color="auto"/>
                        <w:left w:val="none" w:sz="0" w:space="0" w:color="auto"/>
                        <w:bottom w:val="none" w:sz="0" w:space="0" w:color="auto"/>
                        <w:right w:val="none" w:sz="0" w:space="0" w:color="auto"/>
                      </w:divBdr>
                    </w:div>
                    <w:div w:id="902177187">
                      <w:marLeft w:val="0"/>
                      <w:marRight w:val="0"/>
                      <w:marTop w:val="0"/>
                      <w:marBottom w:val="0"/>
                      <w:divBdr>
                        <w:top w:val="none" w:sz="0" w:space="0" w:color="auto"/>
                        <w:left w:val="none" w:sz="0" w:space="0" w:color="auto"/>
                        <w:bottom w:val="none" w:sz="0" w:space="0" w:color="auto"/>
                        <w:right w:val="none" w:sz="0" w:space="0" w:color="auto"/>
                      </w:divBdr>
                    </w:div>
                    <w:div w:id="2361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4134">
      <w:bodyDiv w:val="1"/>
      <w:marLeft w:val="0"/>
      <w:marRight w:val="0"/>
      <w:marTop w:val="0"/>
      <w:marBottom w:val="0"/>
      <w:divBdr>
        <w:top w:val="none" w:sz="0" w:space="0" w:color="auto"/>
        <w:left w:val="none" w:sz="0" w:space="0" w:color="auto"/>
        <w:bottom w:val="none" w:sz="0" w:space="0" w:color="auto"/>
        <w:right w:val="none" w:sz="0" w:space="0" w:color="auto"/>
      </w:divBdr>
      <w:divsChild>
        <w:div w:id="519051243">
          <w:marLeft w:val="0"/>
          <w:marRight w:val="0"/>
          <w:marTop w:val="0"/>
          <w:marBottom w:val="0"/>
          <w:divBdr>
            <w:top w:val="none" w:sz="0" w:space="0" w:color="auto"/>
            <w:left w:val="none" w:sz="0" w:space="0" w:color="auto"/>
            <w:bottom w:val="none" w:sz="0" w:space="0" w:color="auto"/>
            <w:right w:val="none" w:sz="0" w:space="0" w:color="auto"/>
          </w:divBdr>
        </w:div>
        <w:div w:id="731658084">
          <w:marLeft w:val="0"/>
          <w:marRight w:val="0"/>
          <w:marTop w:val="0"/>
          <w:marBottom w:val="0"/>
          <w:divBdr>
            <w:top w:val="none" w:sz="0" w:space="0" w:color="auto"/>
            <w:left w:val="none" w:sz="0" w:space="0" w:color="auto"/>
            <w:bottom w:val="none" w:sz="0" w:space="0" w:color="auto"/>
            <w:right w:val="none" w:sz="0" w:space="0" w:color="auto"/>
          </w:divBdr>
        </w:div>
      </w:divsChild>
    </w:div>
    <w:div w:id="1281916780">
      <w:bodyDiv w:val="1"/>
      <w:marLeft w:val="0"/>
      <w:marRight w:val="0"/>
      <w:marTop w:val="0"/>
      <w:marBottom w:val="0"/>
      <w:divBdr>
        <w:top w:val="none" w:sz="0" w:space="0" w:color="auto"/>
        <w:left w:val="none" w:sz="0" w:space="0" w:color="auto"/>
        <w:bottom w:val="none" w:sz="0" w:space="0" w:color="auto"/>
        <w:right w:val="none" w:sz="0" w:space="0" w:color="auto"/>
      </w:divBdr>
      <w:divsChild>
        <w:div w:id="442530556">
          <w:marLeft w:val="0"/>
          <w:marRight w:val="0"/>
          <w:marTop w:val="0"/>
          <w:marBottom w:val="0"/>
          <w:divBdr>
            <w:top w:val="none" w:sz="0" w:space="0" w:color="auto"/>
            <w:left w:val="none" w:sz="0" w:space="0" w:color="auto"/>
            <w:bottom w:val="none" w:sz="0" w:space="0" w:color="auto"/>
            <w:right w:val="none" w:sz="0" w:space="0" w:color="auto"/>
          </w:divBdr>
          <w:divsChild>
            <w:div w:id="823089492">
              <w:marLeft w:val="0"/>
              <w:marRight w:val="0"/>
              <w:marTop w:val="0"/>
              <w:marBottom w:val="0"/>
              <w:divBdr>
                <w:top w:val="none" w:sz="0" w:space="0" w:color="auto"/>
                <w:left w:val="none" w:sz="0" w:space="0" w:color="auto"/>
                <w:bottom w:val="none" w:sz="0" w:space="0" w:color="auto"/>
                <w:right w:val="none" w:sz="0" w:space="0" w:color="auto"/>
              </w:divBdr>
            </w:div>
            <w:div w:id="109130690">
              <w:marLeft w:val="0"/>
              <w:marRight w:val="0"/>
              <w:marTop w:val="0"/>
              <w:marBottom w:val="0"/>
              <w:divBdr>
                <w:top w:val="none" w:sz="0" w:space="0" w:color="auto"/>
                <w:left w:val="none" w:sz="0" w:space="0" w:color="auto"/>
                <w:bottom w:val="none" w:sz="0" w:space="0" w:color="auto"/>
                <w:right w:val="none" w:sz="0" w:space="0" w:color="auto"/>
              </w:divBdr>
            </w:div>
            <w:div w:id="637344861">
              <w:marLeft w:val="0"/>
              <w:marRight w:val="0"/>
              <w:marTop w:val="0"/>
              <w:marBottom w:val="0"/>
              <w:divBdr>
                <w:top w:val="none" w:sz="0" w:space="0" w:color="auto"/>
                <w:left w:val="none" w:sz="0" w:space="0" w:color="auto"/>
                <w:bottom w:val="none" w:sz="0" w:space="0" w:color="auto"/>
                <w:right w:val="none" w:sz="0" w:space="0" w:color="auto"/>
              </w:divBdr>
            </w:div>
            <w:div w:id="1025910898">
              <w:marLeft w:val="0"/>
              <w:marRight w:val="0"/>
              <w:marTop w:val="0"/>
              <w:marBottom w:val="0"/>
              <w:divBdr>
                <w:top w:val="none" w:sz="0" w:space="0" w:color="auto"/>
                <w:left w:val="none" w:sz="0" w:space="0" w:color="auto"/>
                <w:bottom w:val="none" w:sz="0" w:space="0" w:color="auto"/>
                <w:right w:val="none" w:sz="0" w:space="0" w:color="auto"/>
              </w:divBdr>
            </w:div>
            <w:div w:id="949437323">
              <w:marLeft w:val="0"/>
              <w:marRight w:val="0"/>
              <w:marTop w:val="0"/>
              <w:marBottom w:val="0"/>
              <w:divBdr>
                <w:top w:val="none" w:sz="0" w:space="0" w:color="auto"/>
                <w:left w:val="none" w:sz="0" w:space="0" w:color="auto"/>
                <w:bottom w:val="none" w:sz="0" w:space="0" w:color="auto"/>
                <w:right w:val="none" w:sz="0" w:space="0" w:color="auto"/>
              </w:divBdr>
            </w:div>
            <w:div w:id="1095248870">
              <w:marLeft w:val="0"/>
              <w:marRight w:val="0"/>
              <w:marTop w:val="0"/>
              <w:marBottom w:val="0"/>
              <w:divBdr>
                <w:top w:val="none" w:sz="0" w:space="0" w:color="auto"/>
                <w:left w:val="none" w:sz="0" w:space="0" w:color="auto"/>
                <w:bottom w:val="none" w:sz="0" w:space="0" w:color="auto"/>
                <w:right w:val="none" w:sz="0" w:space="0" w:color="auto"/>
              </w:divBdr>
            </w:div>
            <w:div w:id="673803753">
              <w:marLeft w:val="0"/>
              <w:marRight w:val="0"/>
              <w:marTop w:val="0"/>
              <w:marBottom w:val="0"/>
              <w:divBdr>
                <w:top w:val="none" w:sz="0" w:space="0" w:color="auto"/>
                <w:left w:val="none" w:sz="0" w:space="0" w:color="auto"/>
                <w:bottom w:val="none" w:sz="0" w:space="0" w:color="auto"/>
                <w:right w:val="none" w:sz="0" w:space="0" w:color="auto"/>
              </w:divBdr>
            </w:div>
            <w:div w:id="827985404">
              <w:marLeft w:val="0"/>
              <w:marRight w:val="0"/>
              <w:marTop w:val="0"/>
              <w:marBottom w:val="0"/>
              <w:divBdr>
                <w:top w:val="none" w:sz="0" w:space="0" w:color="auto"/>
                <w:left w:val="none" w:sz="0" w:space="0" w:color="auto"/>
                <w:bottom w:val="none" w:sz="0" w:space="0" w:color="auto"/>
                <w:right w:val="none" w:sz="0" w:space="0" w:color="auto"/>
              </w:divBdr>
            </w:div>
            <w:div w:id="2079282526">
              <w:marLeft w:val="0"/>
              <w:marRight w:val="0"/>
              <w:marTop w:val="0"/>
              <w:marBottom w:val="0"/>
              <w:divBdr>
                <w:top w:val="none" w:sz="0" w:space="0" w:color="auto"/>
                <w:left w:val="none" w:sz="0" w:space="0" w:color="auto"/>
                <w:bottom w:val="none" w:sz="0" w:space="0" w:color="auto"/>
                <w:right w:val="none" w:sz="0" w:space="0" w:color="auto"/>
              </w:divBdr>
            </w:div>
            <w:div w:id="372929892">
              <w:marLeft w:val="0"/>
              <w:marRight w:val="0"/>
              <w:marTop w:val="0"/>
              <w:marBottom w:val="0"/>
              <w:divBdr>
                <w:top w:val="none" w:sz="0" w:space="0" w:color="auto"/>
                <w:left w:val="none" w:sz="0" w:space="0" w:color="auto"/>
                <w:bottom w:val="none" w:sz="0" w:space="0" w:color="auto"/>
                <w:right w:val="none" w:sz="0" w:space="0" w:color="auto"/>
              </w:divBdr>
            </w:div>
            <w:div w:id="676004776">
              <w:marLeft w:val="0"/>
              <w:marRight w:val="0"/>
              <w:marTop w:val="0"/>
              <w:marBottom w:val="0"/>
              <w:divBdr>
                <w:top w:val="none" w:sz="0" w:space="0" w:color="auto"/>
                <w:left w:val="none" w:sz="0" w:space="0" w:color="auto"/>
                <w:bottom w:val="none" w:sz="0" w:space="0" w:color="auto"/>
                <w:right w:val="none" w:sz="0" w:space="0" w:color="auto"/>
              </w:divBdr>
            </w:div>
            <w:div w:id="1155947751">
              <w:marLeft w:val="0"/>
              <w:marRight w:val="0"/>
              <w:marTop w:val="0"/>
              <w:marBottom w:val="0"/>
              <w:divBdr>
                <w:top w:val="none" w:sz="0" w:space="0" w:color="auto"/>
                <w:left w:val="none" w:sz="0" w:space="0" w:color="auto"/>
                <w:bottom w:val="none" w:sz="0" w:space="0" w:color="auto"/>
                <w:right w:val="none" w:sz="0" w:space="0" w:color="auto"/>
              </w:divBdr>
            </w:div>
            <w:div w:id="672533371">
              <w:marLeft w:val="0"/>
              <w:marRight w:val="0"/>
              <w:marTop w:val="0"/>
              <w:marBottom w:val="0"/>
              <w:divBdr>
                <w:top w:val="none" w:sz="0" w:space="0" w:color="auto"/>
                <w:left w:val="none" w:sz="0" w:space="0" w:color="auto"/>
                <w:bottom w:val="none" w:sz="0" w:space="0" w:color="auto"/>
                <w:right w:val="none" w:sz="0" w:space="0" w:color="auto"/>
              </w:divBdr>
            </w:div>
            <w:div w:id="59137484">
              <w:marLeft w:val="0"/>
              <w:marRight w:val="0"/>
              <w:marTop w:val="0"/>
              <w:marBottom w:val="0"/>
              <w:divBdr>
                <w:top w:val="none" w:sz="0" w:space="0" w:color="auto"/>
                <w:left w:val="none" w:sz="0" w:space="0" w:color="auto"/>
                <w:bottom w:val="none" w:sz="0" w:space="0" w:color="auto"/>
                <w:right w:val="none" w:sz="0" w:space="0" w:color="auto"/>
              </w:divBdr>
            </w:div>
            <w:div w:id="271128388">
              <w:marLeft w:val="0"/>
              <w:marRight w:val="0"/>
              <w:marTop w:val="0"/>
              <w:marBottom w:val="0"/>
              <w:divBdr>
                <w:top w:val="none" w:sz="0" w:space="0" w:color="auto"/>
                <w:left w:val="none" w:sz="0" w:space="0" w:color="auto"/>
                <w:bottom w:val="none" w:sz="0" w:space="0" w:color="auto"/>
                <w:right w:val="none" w:sz="0" w:space="0" w:color="auto"/>
              </w:divBdr>
            </w:div>
            <w:div w:id="285741315">
              <w:marLeft w:val="0"/>
              <w:marRight w:val="0"/>
              <w:marTop w:val="0"/>
              <w:marBottom w:val="0"/>
              <w:divBdr>
                <w:top w:val="none" w:sz="0" w:space="0" w:color="auto"/>
                <w:left w:val="none" w:sz="0" w:space="0" w:color="auto"/>
                <w:bottom w:val="none" w:sz="0" w:space="0" w:color="auto"/>
                <w:right w:val="none" w:sz="0" w:space="0" w:color="auto"/>
              </w:divBdr>
            </w:div>
            <w:div w:id="995764390">
              <w:marLeft w:val="0"/>
              <w:marRight w:val="0"/>
              <w:marTop w:val="0"/>
              <w:marBottom w:val="0"/>
              <w:divBdr>
                <w:top w:val="none" w:sz="0" w:space="0" w:color="auto"/>
                <w:left w:val="none" w:sz="0" w:space="0" w:color="auto"/>
                <w:bottom w:val="none" w:sz="0" w:space="0" w:color="auto"/>
                <w:right w:val="none" w:sz="0" w:space="0" w:color="auto"/>
              </w:divBdr>
            </w:div>
            <w:div w:id="2048556364">
              <w:marLeft w:val="0"/>
              <w:marRight w:val="0"/>
              <w:marTop w:val="0"/>
              <w:marBottom w:val="0"/>
              <w:divBdr>
                <w:top w:val="none" w:sz="0" w:space="0" w:color="auto"/>
                <w:left w:val="none" w:sz="0" w:space="0" w:color="auto"/>
                <w:bottom w:val="none" w:sz="0" w:space="0" w:color="auto"/>
                <w:right w:val="none" w:sz="0" w:space="0" w:color="auto"/>
              </w:divBdr>
            </w:div>
            <w:div w:id="1864631511">
              <w:marLeft w:val="0"/>
              <w:marRight w:val="0"/>
              <w:marTop w:val="0"/>
              <w:marBottom w:val="0"/>
              <w:divBdr>
                <w:top w:val="none" w:sz="0" w:space="0" w:color="auto"/>
                <w:left w:val="none" w:sz="0" w:space="0" w:color="auto"/>
                <w:bottom w:val="none" w:sz="0" w:space="0" w:color="auto"/>
                <w:right w:val="none" w:sz="0" w:space="0" w:color="auto"/>
              </w:divBdr>
            </w:div>
            <w:div w:id="772701286">
              <w:marLeft w:val="0"/>
              <w:marRight w:val="0"/>
              <w:marTop w:val="0"/>
              <w:marBottom w:val="0"/>
              <w:divBdr>
                <w:top w:val="none" w:sz="0" w:space="0" w:color="auto"/>
                <w:left w:val="none" w:sz="0" w:space="0" w:color="auto"/>
                <w:bottom w:val="none" w:sz="0" w:space="0" w:color="auto"/>
                <w:right w:val="none" w:sz="0" w:space="0" w:color="auto"/>
              </w:divBdr>
            </w:div>
            <w:div w:id="2065591792">
              <w:marLeft w:val="0"/>
              <w:marRight w:val="0"/>
              <w:marTop w:val="0"/>
              <w:marBottom w:val="0"/>
              <w:divBdr>
                <w:top w:val="none" w:sz="0" w:space="0" w:color="auto"/>
                <w:left w:val="none" w:sz="0" w:space="0" w:color="auto"/>
                <w:bottom w:val="none" w:sz="0" w:space="0" w:color="auto"/>
                <w:right w:val="none" w:sz="0" w:space="0" w:color="auto"/>
              </w:divBdr>
            </w:div>
            <w:div w:id="962347241">
              <w:marLeft w:val="0"/>
              <w:marRight w:val="0"/>
              <w:marTop w:val="0"/>
              <w:marBottom w:val="0"/>
              <w:divBdr>
                <w:top w:val="none" w:sz="0" w:space="0" w:color="auto"/>
                <w:left w:val="none" w:sz="0" w:space="0" w:color="auto"/>
                <w:bottom w:val="none" w:sz="0" w:space="0" w:color="auto"/>
                <w:right w:val="none" w:sz="0" w:space="0" w:color="auto"/>
              </w:divBdr>
            </w:div>
            <w:div w:id="1404640055">
              <w:marLeft w:val="0"/>
              <w:marRight w:val="0"/>
              <w:marTop w:val="0"/>
              <w:marBottom w:val="0"/>
              <w:divBdr>
                <w:top w:val="none" w:sz="0" w:space="0" w:color="auto"/>
                <w:left w:val="none" w:sz="0" w:space="0" w:color="auto"/>
                <w:bottom w:val="none" w:sz="0" w:space="0" w:color="auto"/>
                <w:right w:val="none" w:sz="0" w:space="0" w:color="auto"/>
              </w:divBdr>
            </w:div>
            <w:div w:id="189537251">
              <w:marLeft w:val="0"/>
              <w:marRight w:val="0"/>
              <w:marTop w:val="0"/>
              <w:marBottom w:val="0"/>
              <w:divBdr>
                <w:top w:val="none" w:sz="0" w:space="0" w:color="auto"/>
                <w:left w:val="none" w:sz="0" w:space="0" w:color="auto"/>
                <w:bottom w:val="none" w:sz="0" w:space="0" w:color="auto"/>
                <w:right w:val="none" w:sz="0" w:space="0" w:color="auto"/>
              </w:divBdr>
            </w:div>
            <w:div w:id="1564179031">
              <w:marLeft w:val="0"/>
              <w:marRight w:val="0"/>
              <w:marTop w:val="0"/>
              <w:marBottom w:val="0"/>
              <w:divBdr>
                <w:top w:val="none" w:sz="0" w:space="0" w:color="auto"/>
                <w:left w:val="none" w:sz="0" w:space="0" w:color="auto"/>
                <w:bottom w:val="none" w:sz="0" w:space="0" w:color="auto"/>
                <w:right w:val="none" w:sz="0" w:space="0" w:color="auto"/>
              </w:divBdr>
            </w:div>
            <w:div w:id="447626519">
              <w:marLeft w:val="0"/>
              <w:marRight w:val="0"/>
              <w:marTop w:val="0"/>
              <w:marBottom w:val="0"/>
              <w:divBdr>
                <w:top w:val="none" w:sz="0" w:space="0" w:color="auto"/>
                <w:left w:val="none" w:sz="0" w:space="0" w:color="auto"/>
                <w:bottom w:val="none" w:sz="0" w:space="0" w:color="auto"/>
                <w:right w:val="none" w:sz="0" w:space="0" w:color="auto"/>
              </w:divBdr>
            </w:div>
            <w:div w:id="630943132">
              <w:marLeft w:val="0"/>
              <w:marRight w:val="0"/>
              <w:marTop w:val="0"/>
              <w:marBottom w:val="0"/>
              <w:divBdr>
                <w:top w:val="none" w:sz="0" w:space="0" w:color="auto"/>
                <w:left w:val="none" w:sz="0" w:space="0" w:color="auto"/>
                <w:bottom w:val="none" w:sz="0" w:space="0" w:color="auto"/>
                <w:right w:val="none" w:sz="0" w:space="0" w:color="auto"/>
              </w:divBdr>
            </w:div>
            <w:div w:id="655114721">
              <w:marLeft w:val="0"/>
              <w:marRight w:val="0"/>
              <w:marTop w:val="0"/>
              <w:marBottom w:val="0"/>
              <w:divBdr>
                <w:top w:val="none" w:sz="0" w:space="0" w:color="auto"/>
                <w:left w:val="none" w:sz="0" w:space="0" w:color="auto"/>
                <w:bottom w:val="none" w:sz="0" w:space="0" w:color="auto"/>
                <w:right w:val="none" w:sz="0" w:space="0" w:color="auto"/>
              </w:divBdr>
            </w:div>
            <w:div w:id="1687705031">
              <w:marLeft w:val="0"/>
              <w:marRight w:val="0"/>
              <w:marTop w:val="0"/>
              <w:marBottom w:val="0"/>
              <w:divBdr>
                <w:top w:val="none" w:sz="0" w:space="0" w:color="auto"/>
                <w:left w:val="none" w:sz="0" w:space="0" w:color="auto"/>
                <w:bottom w:val="none" w:sz="0" w:space="0" w:color="auto"/>
                <w:right w:val="none" w:sz="0" w:space="0" w:color="auto"/>
              </w:divBdr>
            </w:div>
            <w:div w:id="1650791538">
              <w:marLeft w:val="0"/>
              <w:marRight w:val="0"/>
              <w:marTop w:val="0"/>
              <w:marBottom w:val="0"/>
              <w:divBdr>
                <w:top w:val="none" w:sz="0" w:space="0" w:color="auto"/>
                <w:left w:val="none" w:sz="0" w:space="0" w:color="auto"/>
                <w:bottom w:val="none" w:sz="0" w:space="0" w:color="auto"/>
                <w:right w:val="none" w:sz="0" w:space="0" w:color="auto"/>
              </w:divBdr>
            </w:div>
            <w:div w:id="1775518558">
              <w:marLeft w:val="0"/>
              <w:marRight w:val="0"/>
              <w:marTop w:val="0"/>
              <w:marBottom w:val="0"/>
              <w:divBdr>
                <w:top w:val="none" w:sz="0" w:space="0" w:color="auto"/>
                <w:left w:val="none" w:sz="0" w:space="0" w:color="auto"/>
                <w:bottom w:val="none" w:sz="0" w:space="0" w:color="auto"/>
                <w:right w:val="none" w:sz="0" w:space="0" w:color="auto"/>
              </w:divBdr>
            </w:div>
            <w:div w:id="21826697">
              <w:marLeft w:val="0"/>
              <w:marRight w:val="0"/>
              <w:marTop w:val="0"/>
              <w:marBottom w:val="0"/>
              <w:divBdr>
                <w:top w:val="none" w:sz="0" w:space="0" w:color="auto"/>
                <w:left w:val="none" w:sz="0" w:space="0" w:color="auto"/>
                <w:bottom w:val="none" w:sz="0" w:space="0" w:color="auto"/>
                <w:right w:val="none" w:sz="0" w:space="0" w:color="auto"/>
              </w:divBdr>
            </w:div>
            <w:div w:id="1563060182">
              <w:marLeft w:val="0"/>
              <w:marRight w:val="0"/>
              <w:marTop w:val="0"/>
              <w:marBottom w:val="0"/>
              <w:divBdr>
                <w:top w:val="none" w:sz="0" w:space="0" w:color="auto"/>
                <w:left w:val="none" w:sz="0" w:space="0" w:color="auto"/>
                <w:bottom w:val="none" w:sz="0" w:space="0" w:color="auto"/>
                <w:right w:val="none" w:sz="0" w:space="0" w:color="auto"/>
              </w:divBdr>
            </w:div>
            <w:div w:id="344600930">
              <w:marLeft w:val="0"/>
              <w:marRight w:val="0"/>
              <w:marTop w:val="0"/>
              <w:marBottom w:val="0"/>
              <w:divBdr>
                <w:top w:val="none" w:sz="0" w:space="0" w:color="auto"/>
                <w:left w:val="none" w:sz="0" w:space="0" w:color="auto"/>
                <w:bottom w:val="none" w:sz="0" w:space="0" w:color="auto"/>
                <w:right w:val="none" w:sz="0" w:space="0" w:color="auto"/>
              </w:divBdr>
            </w:div>
            <w:div w:id="147983824">
              <w:marLeft w:val="0"/>
              <w:marRight w:val="0"/>
              <w:marTop w:val="0"/>
              <w:marBottom w:val="0"/>
              <w:divBdr>
                <w:top w:val="none" w:sz="0" w:space="0" w:color="auto"/>
                <w:left w:val="none" w:sz="0" w:space="0" w:color="auto"/>
                <w:bottom w:val="none" w:sz="0" w:space="0" w:color="auto"/>
                <w:right w:val="none" w:sz="0" w:space="0" w:color="auto"/>
              </w:divBdr>
            </w:div>
            <w:div w:id="620702">
              <w:marLeft w:val="0"/>
              <w:marRight w:val="0"/>
              <w:marTop w:val="0"/>
              <w:marBottom w:val="0"/>
              <w:divBdr>
                <w:top w:val="none" w:sz="0" w:space="0" w:color="auto"/>
                <w:left w:val="none" w:sz="0" w:space="0" w:color="auto"/>
                <w:bottom w:val="none" w:sz="0" w:space="0" w:color="auto"/>
                <w:right w:val="none" w:sz="0" w:space="0" w:color="auto"/>
              </w:divBdr>
            </w:div>
            <w:div w:id="1867140072">
              <w:marLeft w:val="0"/>
              <w:marRight w:val="0"/>
              <w:marTop w:val="0"/>
              <w:marBottom w:val="0"/>
              <w:divBdr>
                <w:top w:val="none" w:sz="0" w:space="0" w:color="auto"/>
                <w:left w:val="none" w:sz="0" w:space="0" w:color="auto"/>
                <w:bottom w:val="none" w:sz="0" w:space="0" w:color="auto"/>
                <w:right w:val="none" w:sz="0" w:space="0" w:color="auto"/>
              </w:divBdr>
            </w:div>
            <w:div w:id="857894137">
              <w:marLeft w:val="0"/>
              <w:marRight w:val="0"/>
              <w:marTop w:val="0"/>
              <w:marBottom w:val="0"/>
              <w:divBdr>
                <w:top w:val="none" w:sz="0" w:space="0" w:color="auto"/>
                <w:left w:val="none" w:sz="0" w:space="0" w:color="auto"/>
                <w:bottom w:val="none" w:sz="0" w:space="0" w:color="auto"/>
                <w:right w:val="none" w:sz="0" w:space="0" w:color="auto"/>
              </w:divBdr>
            </w:div>
            <w:div w:id="767431260">
              <w:marLeft w:val="0"/>
              <w:marRight w:val="0"/>
              <w:marTop w:val="0"/>
              <w:marBottom w:val="0"/>
              <w:divBdr>
                <w:top w:val="none" w:sz="0" w:space="0" w:color="auto"/>
                <w:left w:val="none" w:sz="0" w:space="0" w:color="auto"/>
                <w:bottom w:val="none" w:sz="0" w:space="0" w:color="auto"/>
                <w:right w:val="none" w:sz="0" w:space="0" w:color="auto"/>
              </w:divBdr>
            </w:div>
            <w:div w:id="1690643262">
              <w:marLeft w:val="0"/>
              <w:marRight w:val="0"/>
              <w:marTop w:val="0"/>
              <w:marBottom w:val="0"/>
              <w:divBdr>
                <w:top w:val="none" w:sz="0" w:space="0" w:color="auto"/>
                <w:left w:val="none" w:sz="0" w:space="0" w:color="auto"/>
                <w:bottom w:val="none" w:sz="0" w:space="0" w:color="auto"/>
                <w:right w:val="none" w:sz="0" w:space="0" w:color="auto"/>
              </w:divBdr>
            </w:div>
            <w:div w:id="174928028">
              <w:marLeft w:val="0"/>
              <w:marRight w:val="0"/>
              <w:marTop w:val="0"/>
              <w:marBottom w:val="0"/>
              <w:divBdr>
                <w:top w:val="none" w:sz="0" w:space="0" w:color="auto"/>
                <w:left w:val="none" w:sz="0" w:space="0" w:color="auto"/>
                <w:bottom w:val="none" w:sz="0" w:space="0" w:color="auto"/>
                <w:right w:val="none" w:sz="0" w:space="0" w:color="auto"/>
              </w:divBdr>
            </w:div>
            <w:div w:id="1870875498">
              <w:marLeft w:val="0"/>
              <w:marRight w:val="0"/>
              <w:marTop w:val="0"/>
              <w:marBottom w:val="0"/>
              <w:divBdr>
                <w:top w:val="none" w:sz="0" w:space="0" w:color="auto"/>
                <w:left w:val="none" w:sz="0" w:space="0" w:color="auto"/>
                <w:bottom w:val="none" w:sz="0" w:space="0" w:color="auto"/>
                <w:right w:val="none" w:sz="0" w:space="0" w:color="auto"/>
              </w:divBdr>
            </w:div>
            <w:div w:id="908614866">
              <w:marLeft w:val="0"/>
              <w:marRight w:val="0"/>
              <w:marTop w:val="0"/>
              <w:marBottom w:val="0"/>
              <w:divBdr>
                <w:top w:val="none" w:sz="0" w:space="0" w:color="auto"/>
                <w:left w:val="none" w:sz="0" w:space="0" w:color="auto"/>
                <w:bottom w:val="none" w:sz="0" w:space="0" w:color="auto"/>
                <w:right w:val="none" w:sz="0" w:space="0" w:color="auto"/>
              </w:divBdr>
            </w:div>
            <w:div w:id="371005916">
              <w:marLeft w:val="0"/>
              <w:marRight w:val="0"/>
              <w:marTop w:val="0"/>
              <w:marBottom w:val="0"/>
              <w:divBdr>
                <w:top w:val="none" w:sz="0" w:space="0" w:color="auto"/>
                <w:left w:val="none" w:sz="0" w:space="0" w:color="auto"/>
                <w:bottom w:val="none" w:sz="0" w:space="0" w:color="auto"/>
                <w:right w:val="none" w:sz="0" w:space="0" w:color="auto"/>
              </w:divBdr>
            </w:div>
            <w:div w:id="508570275">
              <w:marLeft w:val="0"/>
              <w:marRight w:val="0"/>
              <w:marTop w:val="0"/>
              <w:marBottom w:val="0"/>
              <w:divBdr>
                <w:top w:val="none" w:sz="0" w:space="0" w:color="auto"/>
                <w:left w:val="none" w:sz="0" w:space="0" w:color="auto"/>
                <w:bottom w:val="none" w:sz="0" w:space="0" w:color="auto"/>
                <w:right w:val="none" w:sz="0" w:space="0" w:color="auto"/>
              </w:divBdr>
            </w:div>
            <w:div w:id="1404332100">
              <w:marLeft w:val="0"/>
              <w:marRight w:val="0"/>
              <w:marTop w:val="0"/>
              <w:marBottom w:val="0"/>
              <w:divBdr>
                <w:top w:val="none" w:sz="0" w:space="0" w:color="auto"/>
                <w:left w:val="none" w:sz="0" w:space="0" w:color="auto"/>
                <w:bottom w:val="none" w:sz="0" w:space="0" w:color="auto"/>
                <w:right w:val="none" w:sz="0" w:space="0" w:color="auto"/>
              </w:divBdr>
            </w:div>
            <w:div w:id="712072255">
              <w:marLeft w:val="0"/>
              <w:marRight w:val="0"/>
              <w:marTop w:val="0"/>
              <w:marBottom w:val="0"/>
              <w:divBdr>
                <w:top w:val="none" w:sz="0" w:space="0" w:color="auto"/>
                <w:left w:val="none" w:sz="0" w:space="0" w:color="auto"/>
                <w:bottom w:val="none" w:sz="0" w:space="0" w:color="auto"/>
                <w:right w:val="none" w:sz="0" w:space="0" w:color="auto"/>
              </w:divBdr>
            </w:div>
            <w:div w:id="2048021375">
              <w:marLeft w:val="0"/>
              <w:marRight w:val="0"/>
              <w:marTop w:val="0"/>
              <w:marBottom w:val="0"/>
              <w:divBdr>
                <w:top w:val="none" w:sz="0" w:space="0" w:color="auto"/>
                <w:left w:val="none" w:sz="0" w:space="0" w:color="auto"/>
                <w:bottom w:val="none" w:sz="0" w:space="0" w:color="auto"/>
                <w:right w:val="none" w:sz="0" w:space="0" w:color="auto"/>
              </w:divBdr>
            </w:div>
            <w:div w:id="1491825330">
              <w:marLeft w:val="0"/>
              <w:marRight w:val="0"/>
              <w:marTop w:val="0"/>
              <w:marBottom w:val="0"/>
              <w:divBdr>
                <w:top w:val="none" w:sz="0" w:space="0" w:color="auto"/>
                <w:left w:val="none" w:sz="0" w:space="0" w:color="auto"/>
                <w:bottom w:val="none" w:sz="0" w:space="0" w:color="auto"/>
                <w:right w:val="none" w:sz="0" w:space="0" w:color="auto"/>
              </w:divBdr>
            </w:div>
            <w:div w:id="880750956">
              <w:marLeft w:val="0"/>
              <w:marRight w:val="0"/>
              <w:marTop w:val="0"/>
              <w:marBottom w:val="0"/>
              <w:divBdr>
                <w:top w:val="none" w:sz="0" w:space="0" w:color="auto"/>
                <w:left w:val="none" w:sz="0" w:space="0" w:color="auto"/>
                <w:bottom w:val="none" w:sz="0" w:space="0" w:color="auto"/>
                <w:right w:val="none" w:sz="0" w:space="0" w:color="auto"/>
              </w:divBdr>
            </w:div>
            <w:div w:id="103884645">
              <w:marLeft w:val="0"/>
              <w:marRight w:val="0"/>
              <w:marTop w:val="0"/>
              <w:marBottom w:val="0"/>
              <w:divBdr>
                <w:top w:val="none" w:sz="0" w:space="0" w:color="auto"/>
                <w:left w:val="none" w:sz="0" w:space="0" w:color="auto"/>
                <w:bottom w:val="none" w:sz="0" w:space="0" w:color="auto"/>
                <w:right w:val="none" w:sz="0" w:space="0" w:color="auto"/>
              </w:divBdr>
            </w:div>
            <w:div w:id="1853105558">
              <w:marLeft w:val="0"/>
              <w:marRight w:val="0"/>
              <w:marTop w:val="0"/>
              <w:marBottom w:val="0"/>
              <w:divBdr>
                <w:top w:val="none" w:sz="0" w:space="0" w:color="auto"/>
                <w:left w:val="none" w:sz="0" w:space="0" w:color="auto"/>
                <w:bottom w:val="none" w:sz="0" w:space="0" w:color="auto"/>
                <w:right w:val="none" w:sz="0" w:space="0" w:color="auto"/>
              </w:divBdr>
            </w:div>
            <w:div w:id="1977560896">
              <w:marLeft w:val="0"/>
              <w:marRight w:val="0"/>
              <w:marTop w:val="0"/>
              <w:marBottom w:val="0"/>
              <w:divBdr>
                <w:top w:val="none" w:sz="0" w:space="0" w:color="auto"/>
                <w:left w:val="none" w:sz="0" w:space="0" w:color="auto"/>
                <w:bottom w:val="none" w:sz="0" w:space="0" w:color="auto"/>
                <w:right w:val="none" w:sz="0" w:space="0" w:color="auto"/>
              </w:divBdr>
            </w:div>
            <w:div w:id="907037273">
              <w:marLeft w:val="0"/>
              <w:marRight w:val="0"/>
              <w:marTop w:val="0"/>
              <w:marBottom w:val="0"/>
              <w:divBdr>
                <w:top w:val="none" w:sz="0" w:space="0" w:color="auto"/>
                <w:left w:val="none" w:sz="0" w:space="0" w:color="auto"/>
                <w:bottom w:val="none" w:sz="0" w:space="0" w:color="auto"/>
                <w:right w:val="none" w:sz="0" w:space="0" w:color="auto"/>
              </w:divBdr>
            </w:div>
            <w:div w:id="1247150458">
              <w:marLeft w:val="0"/>
              <w:marRight w:val="0"/>
              <w:marTop w:val="0"/>
              <w:marBottom w:val="0"/>
              <w:divBdr>
                <w:top w:val="none" w:sz="0" w:space="0" w:color="auto"/>
                <w:left w:val="none" w:sz="0" w:space="0" w:color="auto"/>
                <w:bottom w:val="none" w:sz="0" w:space="0" w:color="auto"/>
                <w:right w:val="none" w:sz="0" w:space="0" w:color="auto"/>
              </w:divBdr>
            </w:div>
            <w:div w:id="613443129">
              <w:marLeft w:val="0"/>
              <w:marRight w:val="0"/>
              <w:marTop w:val="0"/>
              <w:marBottom w:val="0"/>
              <w:divBdr>
                <w:top w:val="none" w:sz="0" w:space="0" w:color="auto"/>
                <w:left w:val="none" w:sz="0" w:space="0" w:color="auto"/>
                <w:bottom w:val="none" w:sz="0" w:space="0" w:color="auto"/>
                <w:right w:val="none" w:sz="0" w:space="0" w:color="auto"/>
              </w:divBdr>
            </w:div>
            <w:div w:id="807286429">
              <w:marLeft w:val="0"/>
              <w:marRight w:val="0"/>
              <w:marTop w:val="0"/>
              <w:marBottom w:val="0"/>
              <w:divBdr>
                <w:top w:val="none" w:sz="0" w:space="0" w:color="auto"/>
                <w:left w:val="none" w:sz="0" w:space="0" w:color="auto"/>
                <w:bottom w:val="none" w:sz="0" w:space="0" w:color="auto"/>
                <w:right w:val="none" w:sz="0" w:space="0" w:color="auto"/>
              </w:divBdr>
            </w:div>
            <w:div w:id="942348048">
              <w:marLeft w:val="0"/>
              <w:marRight w:val="0"/>
              <w:marTop w:val="0"/>
              <w:marBottom w:val="0"/>
              <w:divBdr>
                <w:top w:val="none" w:sz="0" w:space="0" w:color="auto"/>
                <w:left w:val="none" w:sz="0" w:space="0" w:color="auto"/>
                <w:bottom w:val="none" w:sz="0" w:space="0" w:color="auto"/>
                <w:right w:val="none" w:sz="0" w:space="0" w:color="auto"/>
              </w:divBdr>
            </w:div>
            <w:div w:id="1179662997">
              <w:marLeft w:val="0"/>
              <w:marRight w:val="0"/>
              <w:marTop w:val="0"/>
              <w:marBottom w:val="0"/>
              <w:divBdr>
                <w:top w:val="none" w:sz="0" w:space="0" w:color="auto"/>
                <w:left w:val="none" w:sz="0" w:space="0" w:color="auto"/>
                <w:bottom w:val="none" w:sz="0" w:space="0" w:color="auto"/>
                <w:right w:val="none" w:sz="0" w:space="0" w:color="auto"/>
              </w:divBdr>
            </w:div>
            <w:div w:id="2050372592">
              <w:marLeft w:val="0"/>
              <w:marRight w:val="0"/>
              <w:marTop w:val="0"/>
              <w:marBottom w:val="0"/>
              <w:divBdr>
                <w:top w:val="none" w:sz="0" w:space="0" w:color="auto"/>
                <w:left w:val="none" w:sz="0" w:space="0" w:color="auto"/>
                <w:bottom w:val="none" w:sz="0" w:space="0" w:color="auto"/>
                <w:right w:val="none" w:sz="0" w:space="0" w:color="auto"/>
              </w:divBdr>
            </w:div>
            <w:div w:id="205798645">
              <w:marLeft w:val="0"/>
              <w:marRight w:val="0"/>
              <w:marTop w:val="0"/>
              <w:marBottom w:val="0"/>
              <w:divBdr>
                <w:top w:val="none" w:sz="0" w:space="0" w:color="auto"/>
                <w:left w:val="none" w:sz="0" w:space="0" w:color="auto"/>
                <w:bottom w:val="none" w:sz="0" w:space="0" w:color="auto"/>
                <w:right w:val="none" w:sz="0" w:space="0" w:color="auto"/>
              </w:divBdr>
            </w:div>
            <w:div w:id="626084520">
              <w:marLeft w:val="0"/>
              <w:marRight w:val="0"/>
              <w:marTop w:val="0"/>
              <w:marBottom w:val="0"/>
              <w:divBdr>
                <w:top w:val="none" w:sz="0" w:space="0" w:color="auto"/>
                <w:left w:val="none" w:sz="0" w:space="0" w:color="auto"/>
                <w:bottom w:val="none" w:sz="0" w:space="0" w:color="auto"/>
                <w:right w:val="none" w:sz="0" w:space="0" w:color="auto"/>
              </w:divBdr>
            </w:div>
            <w:div w:id="715472091">
              <w:marLeft w:val="0"/>
              <w:marRight w:val="0"/>
              <w:marTop w:val="0"/>
              <w:marBottom w:val="0"/>
              <w:divBdr>
                <w:top w:val="none" w:sz="0" w:space="0" w:color="auto"/>
                <w:left w:val="none" w:sz="0" w:space="0" w:color="auto"/>
                <w:bottom w:val="none" w:sz="0" w:space="0" w:color="auto"/>
                <w:right w:val="none" w:sz="0" w:space="0" w:color="auto"/>
              </w:divBdr>
            </w:div>
            <w:div w:id="1185250771">
              <w:marLeft w:val="0"/>
              <w:marRight w:val="0"/>
              <w:marTop w:val="0"/>
              <w:marBottom w:val="0"/>
              <w:divBdr>
                <w:top w:val="none" w:sz="0" w:space="0" w:color="auto"/>
                <w:left w:val="none" w:sz="0" w:space="0" w:color="auto"/>
                <w:bottom w:val="none" w:sz="0" w:space="0" w:color="auto"/>
                <w:right w:val="none" w:sz="0" w:space="0" w:color="auto"/>
              </w:divBdr>
            </w:div>
            <w:div w:id="720439812">
              <w:marLeft w:val="0"/>
              <w:marRight w:val="0"/>
              <w:marTop w:val="0"/>
              <w:marBottom w:val="0"/>
              <w:divBdr>
                <w:top w:val="none" w:sz="0" w:space="0" w:color="auto"/>
                <w:left w:val="none" w:sz="0" w:space="0" w:color="auto"/>
                <w:bottom w:val="none" w:sz="0" w:space="0" w:color="auto"/>
                <w:right w:val="none" w:sz="0" w:space="0" w:color="auto"/>
              </w:divBdr>
            </w:div>
            <w:div w:id="997925134">
              <w:marLeft w:val="0"/>
              <w:marRight w:val="0"/>
              <w:marTop w:val="0"/>
              <w:marBottom w:val="0"/>
              <w:divBdr>
                <w:top w:val="none" w:sz="0" w:space="0" w:color="auto"/>
                <w:left w:val="none" w:sz="0" w:space="0" w:color="auto"/>
                <w:bottom w:val="none" w:sz="0" w:space="0" w:color="auto"/>
                <w:right w:val="none" w:sz="0" w:space="0" w:color="auto"/>
              </w:divBdr>
            </w:div>
            <w:div w:id="733893863">
              <w:marLeft w:val="0"/>
              <w:marRight w:val="0"/>
              <w:marTop w:val="0"/>
              <w:marBottom w:val="0"/>
              <w:divBdr>
                <w:top w:val="none" w:sz="0" w:space="0" w:color="auto"/>
                <w:left w:val="none" w:sz="0" w:space="0" w:color="auto"/>
                <w:bottom w:val="none" w:sz="0" w:space="0" w:color="auto"/>
                <w:right w:val="none" w:sz="0" w:space="0" w:color="auto"/>
              </w:divBdr>
            </w:div>
            <w:div w:id="1064986662">
              <w:marLeft w:val="0"/>
              <w:marRight w:val="0"/>
              <w:marTop w:val="0"/>
              <w:marBottom w:val="0"/>
              <w:divBdr>
                <w:top w:val="none" w:sz="0" w:space="0" w:color="auto"/>
                <w:left w:val="none" w:sz="0" w:space="0" w:color="auto"/>
                <w:bottom w:val="none" w:sz="0" w:space="0" w:color="auto"/>
                <w:right w:val="none" w:sz="0" w:space="0" w:color="auto"/>
              </w:divBdr>
            </w:div>
            <w:div w:id="433019396">
              <w:marLeft w:val="0"/>
              <w:marRight w:val="0"/>
              <w:marTop w:val="0"/>
              <w:marBottom w:val="0"/>
              <w:divBdr>
                <w:top w:val="none" w:sz="0" w:space="0" w:color="auto"/>
                <w:left w:val="none" w:sz="0" w:space="0" w:color="auto"/>
                <w:bottom w:val="none" w:sz="0" w:space="0" w:color="auto"/>
                <w:right w:val="none" w:sz="0" w:space="0" w:color="auto"/>
              </w:divBdr>
            </w:div>
            <w:div w:id="1894535697">
              <w:marLeft w:val="0"/>
              <w:marRight w:val="0"/>
              <w:marTop w:val="0"/>
              <w:marBottom w:val="0"/>
              <w:divBdr>
                <w:top w:val="none" w:sz="0" w:space="0" w:color="auto"/>
                <w:left w:val="none" w:sz="0" w:space="0" w:color="auto"/>
                <w:bottom w:val="none" w:sz="0" w:space="0" w:color="auto"/>
                <w:right w:val="none" w:sz="0" w:space="0" w:color="auto"/>
              </w:divBdr>
            </w:div>
            <w:div w:id="1996764145">
              <w:marLeft w:val="0"/>
              <w:marRight w:val="0"/>
              <w:marTop w:val="0"/>
              <w:marBottom w:val="0"/>
              <w:divBdr>
                <w:top w:val="none" w:sz="0" w:space="0" w:color="auto"/>
                <w:left w:val="none" w:sz="0" w:space="0" w:color="auto"/>
                <w:bottom w:val="none" w:sz="0" w:space="0" w:color="auto"/>
                <w:right w:val="none" w:sz="0" w:space="0" w:color="auto"/>
              </w:divBdr>
            </w:div>
            <w:div w:id="976110436">
              <w:marLeft w:val="0"/>
              <w:marRight w:val="0"/>
              <w:marTop w:val="0"/>
              <w:marBottom w:val="0"/>
              <w:divBdr>
                <w:top w:val="none" w:sz="0" w:space="0" w:color="auto"/>
                <w:left w:val="none" w:sz="0" w:space="0" w:color="auto"/>
                <w:bottom w:val="none" w:sz="0" w:space="0" w:color="auto"/>
                <w:right w:val="none" w:sz="0" w:space="0" w:color="auto"/>
              </w:divBdr>
            </w:div>
            <w:div w:id="1891380113">
              <w:marLeft w:val="0"/>
              <w:marRight w:val="0"/>
              <w:marTop w:val="0"/>
              <w:marBottom w:val="0"/>
              <w:divBdr>
                <w:top w:val="none" w:sz="0" w:space="0" w:color="auto"/>
                <w:left w:val="none" w:sz="0" w:space="0" w:color="auto"/>
                <w:bottom w:val="none" w:sz="0" w:space="0" w:color="auto"/>
                <w:right w:val="none" w:sz="0" w:space="0" w:color="auto"/>
              </w:divBdr>
            </w:div>
            <w:div w:id="2111658694">
              <w:marLeft w:val="0"/>
              <w:marRight w:val="0"/>
              <w:marTop w:val="0"/>
              <w:marBottom w:val="0"/>
              <w:divBdr>
                <w:top w:val="none" w:sz="0" w:space="0" w:color="auto"/>
                <w:left w:val="none" w:sz="0" w:space="0" w:color="auto"/>
                <w:bottom w:val="none" w:sz="0" w:space="0" w:color="auto"/>
                <w:right w:val="none" w:sz="0" w:space="0" w:color="auto"/>
              </w:divBdr>
            </w:div>
            <w:div w:id="185100690">
              <w:marLeft w:val="0"/>
              <w:marRight w:val="0"/>
              <w:marTop w:val="0"/>
              <w:marBottom w:val="0"/>
              <w:divBdr>
                <w:top w:val="none" w:sz="0" w:space="0" w:color="auto"/>
                <w:left w:val="none" w:sz="0" w:space="0" w:color="auto"/>
                <w:bottom w:val="none" w:sz="0" w:space="0" w:color="auto"/>
                <w:right w:val="none" w:sz="0" w:space="0" w:color="auto"/>
              </w:divBdr>
            </w:div>
            <w:div w:id="877661608">
              <w:marLeft w:val="0"/>
              <w:marRight w:val="0"/>
              <w:marTop w:val="0"/>
              <w:marBottom w:val="0"/>
              <w:divBdr>
                <w:top w:val="none" w:sz="0" w:space="0" w:color="auto"/>
                <w:left w:val="none" w:sz="0" w:space="0" w:color="auto"/>
                <w:bottom w:val="none" w:sz="0" w:space="0" w:color="auto"/>
                <w:right w:val="none" w:sz="0" w:space="0" w:color="auto"/>
              </w:divBdr>
            </w:div>
            <w:div w:id="2133788566">
              <w:marLeft w:val="0"/>
              <w:marRight w:val="0"/>
              <w:marTop w:val="0"/>
              <w:marBottom w:val="0"/>
              <w:divBdr>
                <w:top w:val="none" w:sz="0" w:space="0" w:color="auto"/>
                <w:left w:val="none" w:sz="0" w:space="0" w:color="auto"/>
                <w:bottom w:val="none" w:sz="0" w:space="0" w:color="auto"/>
                <w:right w:val="none" w:sz="0" w:space="0" w:color="auto"/>
              </w:divBdr>
            </w:div>
            <w:div w:id="2137676939">
              <w:marLeft w:val="0"/>
              <w:marRight w:val="0"/>
              <w:marTop w:val="0"/>
              <w:marBottom w:val="0"/>
              <w:divBdr>
                <w:top w:val="none" w:sz="0" w:space="0" w:color="auto"/>
                <w:left w:val="none" w:sz="0" w:space="0" w:color="auto"/>
                <w:bottom w:val="none" w:sz="0" w:space="0" w:color="auto"/>
                <w:right w:val="none" w:sz="0" w:space="0" w:color="auto"/>
              </w:divBdr>
            </w:div>
            <w:div w:id="1587576062">
              <w:marLeft w:val="0"/>
              <w:marRight w:val="0"/>
              <w:marTop w:val="0"/>
              <w:marBottom w:val="0"/>
              <w:divBdr>
                <w:top w:val="none" w:sz="0" w:space="0" w:color="auto"/>
                <w:left w:val="none" w:sz="0" w:space="0" w:color="auto"/>
                <w:bottom w:val="none" w:sz="0" w:space="0" w:color="auto"/>
                <w:right w:val="none" w:sz="0" w:space="0" w:color="auto"/>
              </w:divBdr>
            </w:div>
            <w:div w:id="971523896">
              <w:marLeft w:val="0"/>
              <w:marRight w:val="0"/>
              <w:marTop w:val="0"/>
              <w:marBottom w:val="0"/>
              <w:divBdr>
                <w:top w:val="none" w:sz="0" w:space="0" w:color="auto"/>
                <w:left w:val="none" w:sz="0" w:space="0" w:color="auto"/>
                <w:bottom w:val="none" w:sz="0" w:space="0" w:color="auto"/>
                <w:right w:val="none" w:sz="0" w:space="0" w:color="auto"/>
              </w:divBdr>
            </w:div>
            <w:div w:id="1049114229">
              <w:marLeft w:val="0"/>
              <w:marRight w:val="0"/>
              <w:marTop w:val="0"/>
              <w:marBottom w:val="0"/>
              <w:divBdr>
                <w:top w:val="none" w:sz="0" w:space="0" w:color="auto"/>
                <w:left w:val="none" w:sz="0" w:space="0" w:color="auto"/>
                <w:bottom w:val="none" w:sz="0" w:space="0" w:color="auto"/>
                <w:right w:val="none" w:sz="0" w:space="0" w:color="auto"/>
              </w:divBdr>
            </w:div>
            <w:div w:id="775558799">
              <w:marLeft w:val="0"/>
              <w:marRight w:val="0"/>
              <w:marTop w:val="0"/>
              <w:marBottom w:val="0"/>
              <w:divBdr>
                <w:top w:val="none" w:sz="0" w:space="0" w:color="auto"/>
                <w:left w:val="none" w:sz="0" w:space="0" w:color="auto"/>
                <w:bottom w:val="none" w:sz="0" w:space="0" w:color="auto"/>
                <w:right w:val="none" w:sz="0" w:space="0" w:color="auto"/>
              </w:divBdr>
            </w:div>
            <w:div w:id="145243825">
              <w:marLeft w:val="0"/>
              <w:marRight w:val="0"/>
              <w:marTop w:val="0"/>
              <w:marBottom w:val="0"/>
              <w:divBdr>
                <w:top w:val="none" w:sz="0" w:space="0" w:color="auto"/>
                <w:left w:val="none" w:sz="0" w:space="0" w:color="auto"/>
                <w:bottom w:val="none" w:sz="0" w:space="0" w:color="auto"/>
                <w:right w:val="none" w:sz="0" w:space="0" w:color="auto"/>
              </w:divBdr>
            </w:div>
            <w:div w:id="665741227">
              <w:marLeft w:val="0"/>
              <w:marRight w:val="0"/>
              <w:marTop w:val="0"/>
              <w:marBottom w:val="0"/>
              <w:divBdr>
                <w:top w:val="none" w:sz="0" w:space="0" w:color="auto"/>
                <w:left w:val="none" w:sz="0" w:space="0" w:color="auto"/>
                <w:bottom w:val="none" w:sz="0" w:space="0" w:color="auto"/>
                <w:right w:val="none" w:sz="0" w:space="0" w:color="auto"/>
              </w:divBdr>
            </w:div>
            <w:div w:id="1030450530">
              <w:marLeft w:val="0"/>
              <w:marRight w:val="0"/>
              <w:marTop w:val="0"/>
              <w:marBottom w:val="0"/>
              <w:divBdr>
                <w:top w:val="none" w:sz="0" w:space="0" w:color="auto"/>
                <w:left w:val="none" w:sz="0" w:space="0" w:color="auto"/>
                <w:bottom w:val="none" w:sz="0" w:space="0" w:color="auto"/>
                <w:right w:val="none" w:sz="0" w:space="0" w:color="auto"/>
              </w:divBdr>
            </w:div>
            <w:div w:id="1755079948">
              <w:marLeft w:val="0"/>
              <w:marRight w:val="0"/>
              <w:marTop w:val="0"/>
              <w:marBottom w:val="0"/>
              <w:divBdr>
                <w:top w:val="none" w:sz="0" w:space="0" w:color="auto"/>
                <w:left w:val="none" w:sz="0" w:space="0" w:color="auto"/>
                <w:bottom w:val="none" w:sz="0" w:space="0" w:color="auto"/>
                <w:right w:val="none" w:sz="0" w:space="0" w:color="auto"/>
              </w:divBdr>
            </w:div>
            <w:div w:id="378087856">
              <w:marLeft w:val="0"/>
              <w:marRight w:val="0"/>
              <w:marTop w:val="0"/>
              <w:marBottom w:val="0"/>
              <w:divBdr>
                <w:top w:val="none" w:sz="0" w:space="0" w:color="auto"/>
                <w:left w:val="none" w:sz="0" w:space="0" w:color="auto"/>
                <w:bottom w:val="none" w:sz="0" w:space="0" w:color="auto"/>
                <w:right w:val="none" w:sz="0" w:space="0" w:color="auto"/>
              </w:divBdr>
            </w:div>
            <w:div w:id="1814105693">
              <w:marLeft w:val="0"/>
              <w:marRight w:val="0"/>
              <w:marTop w:val="0"/>
              <w:marBottom w:val="0"/>
              <w:divBdr>
                <w:top w:val="none" w:sz="0" w:space="0" w:color="auto"/>
                <w:left w:val="none" w:sz="0" w:space="0" w:color="auto"/>
                <w:bottom w:val="none" w:sz="0" w:space="0" w:color="auto"/>
                <w:right w:val="none" w:sz="0" w:space="0" w:color="auto"/>
              </w:divBdr>
            </w:div>
            <w:div w:id="213320047">
              <w:marLeft w:val="0"/>
              <w:marRight w:val="0"/>
              <w:marTop w:val="0"/>
              <w:marBottom w:val="0"/>
              <w:divBdr>
                <w:top w:val="none" w:sz="0" w:space="0" w:color="auto"/>
                <w:left w:val="none" w:sz="0" w:space="0" w:color="auto"/>
                <w:bottom w:val="none" w:sz="0" w:space="0" w:color="auto"/>
                <w:right w:val="none" w:sz="0" w:space="0" w:color="auto"/>
              </w:divBdr>
            </w:div>
            <w:div w:id="358437123">
              <w:marLeft w:val="0"/>
              <w:marRight w:val="0"/>
              <w:marTop w:val="0"/>
              <w:marBottom w:val="0"/>
              <w:divBdr>
                <w:top w:val="none" w:sz="0" w:space="0" w:color="auto"/>
                <w:left w:val="none" w:sz="0" w:space="0" w:color="auto"/>
                <w:bottom w:val="none" w:sz="0" w:space="0" w:color="auto"/>
                <w:right w:val="none" w:sz="0" w:space="0" w:color="auto"/>
              </w:divBdr>
            </w:div>
            <w:div w:id="10034029">
              <w:marLeft w:val="0"/>
              <w:marRight w:val="0"/>
              <w:marTop w:val="0"/>
              <w:marBottom w:val="0"/>
              <w:divBdr>
                <w:top w:val="none" w:sz="0" w:space="0" w:color="auto"/>
                <w:left w:val="none" w:sz="0" w:space="0" w:color="auto"/>
                <w:bottom w:val="none" w:sz="0" w:space="0" w:color="auto"/>
                <w:right w:val="none" w:sz="0" w:space="0" w:color="auto"/>
              </w:divBdr>
            </w:div>
            <w:div w:id="658921826">
              <w:marLeft w:val="0"/>
              <w:marRight w:val="0"/>
              <w:marTop w:val="0"/>
              <w:marBottom w:val="0"/>
              <w:divBdr>
                <w:top w:val="none" w:sz="0" w:space="0" w:color="auto"/>
                <w:left w:val="none" w:sz="0" w:space="0" w:color="auto"/>
                <w:bottom w:val="none" w:sz="0" w:space="0" w:color="auto"/>
                <w:right w:val="none" w:sz="0" w:space="0" w:color="auto"/>
              </w:divBdr>
            </w:div>
            <w:div w:id="938484330">
              <w:marLeft w:val="0"/>
              <w:marRight w:val="0"/>
              <w:marTop w:val="0"/>
              <w:marBottom w:val="0"/>
              <w:divBdr>
                <w:top w:val="none" w:sz="0" w:space="0" w:color="auto"/>
                <w:left w:val="none" w:sz="0" w:space="0" w:color="auto"/>
                <w:bottom w:val="none" w:sz="0" w:space="0" w:color="auto"/>
                <w:right w:val="none" w:sz="0" w:space="0" w:color="auto"/>
              </w:divBdr>
            </w:div>
            <w:div w:id="1282298958">
              <w:marLeft w:val="0"/>
              <w:marRight w:val="0"/>
              <w:marTop w:val="0"/>
              <w:marBottom w:val="0"/>
              <w:divBdr>
                <w:top w:val="none" w:sz="0" w:space="0" w:color="auto"/>
                <w:left w:val="none" w:sz="0" w:space="0" w:color="auto"/>
                <w:bottom w:val="none" w:sz="0" w:space="0" w:color="auto"/>
                <w:right w:val="none" w:sz="0" w:space="0" w:color="auto"/>
              </w:divBdr>
            </w:div>
            <w:div w:id="1316181981">
              <w:marLeft w:val="0"/>
              <w:marRight w:val="0"/>
              <w:marTop w:val="0"/>
              <w:marBottom w:val="0"/>
              <w:divBdr>
                <w:top w:val="none" w:sz="0" w:space="0" w:color="auto"/>
                <w:left w:val="none" w:sz="0" w:space="0" w:color="auto"/>
                <w:bottom w:val="none" w:sz="0" w:space="0" w:color="auto"/>
                <w:right w:val="none" w:sz="0" w:space="0" w:color="auto"/>
              </w:divBdr>
            </w:div>
            <w:div w:id="1521428890">
              <w:marLeft w:val="0"/>
              <w:marRight w:val="0"/>
              <w:marTop w:val="0"/>
              <w:marBottom w:val="0"/>
              <w:divBdr>
                <w:top w:val="none" w:sz="0" w:space="0" w:color="auto"/>
                <w:left w:val="none" w:sz="0" w:space="0" w:color="auto"/>
                <w:bottom w:val="none" w:sz="0" w:space="0" w:color="auto"/>
                <w:right w:val="none" w:sz="0" w:space="0" w:color="auto"/>
              </w:divBdr>
            </w:div>
            <w:div w:id="526455789">
              <w:marLeft w:val="0"/>
              <w:marRight w:val="0"/>
              <w:marTop w:val="0"/>
              <w:marBottom w:val="0"/>
              <w:divBdr>
                <w:top w:val="none" w:sz="0" w:space="0" w:color="auto"/>
                <w:left w:val="none" w:sz="0" w:space="0" w:color="auto"/>
                <w:bottom w:val="none" w:sz="0" w:space="0" w:color="auto"/>
                <w:right w:val="none" w:sz="0" w:space="0" w:color="auto"/>
              </w:divBdr>
            </w:div>
            <w:div w:id="2124612377">
              <w:marLeft w:val="0"/>
              <w:marRight w:val="0"/>
              <w:marTop w:val="0"/>
              <w:marBottom w:val="0"/>
              <w:divBdr>
                <w:top w:val="none" w:sz="0" w:space="0" w:color="auto"/>
                <w:left w:val="none" w:sz="0" w:space="0" w:color="auto"/>
                <w:bottom w:val="none" w:sz="0" w:space="0" w:color="auto"/>
                <w:right w:val="none" w:sz="0" w:space="0" w:color="auto"/>
              </w:divBdr>
            </w:div>
            <w:div w:id="1785340968">
              <w:marLeft w:val="0"/>
              <w:marRight w:val="0"/>
              <w:marTop w:val="0"/>
              <w:marBottom w:val="0"/>
              <w:divBdr>
                <w:top w:val="none" w:sz="0" w:space="0" w:color="auto"/>
                <w:left w:val="none" w:sz="0" w:space="0" w:color="auto"/>
                <w:bottom w:val="none" w:sz="0" w:space="0" w:color="auto"/>
                <w:right w:val="none" w:sz="0" w:space="0" w:color="auto"/>
              </w:divBdr>
            </w:div>
            <w:div w:id="557671381">
              <w:marLeft w:val="0"/>
              <w:marRight w:val="0"/>
              <w:marTop w:val="0"/>
              <w:marBottom w:val="0"/>
              <w:divBdr>
                <w:top w:val="none" w:sz="0" w:space="0" w:color="auto"/>
                <w:left w:val="none" w:sz="0" w:space="0" w:color="auto"/>
                <w:bottom w:val="none" w:sz="0" w:space="0" w:color="auto"/>
                <w:right w:val="none" w:sz="0" w:space="0" w:color="auto"/>
              </w:divBdr>
            </w:div>
            <w:div w:id="182404187">
              <w:marLeft w:val="0"/>
              <w:marRight w:val="0"/>
              <w:marTop w:val="0"/>
              <w:marBottom w:val="0"/>
              <w:divBdr>
                <w:top w:val="none" w:sz="0" w:space="0" w:color="auto"/>
                <w:left w:val="none" w:sz="0" w:space="0" w:color="auto"/>
                <w:bottom w:val="none" w:sz="0" w:space="0" w:color="auto"/>
                <w:right w:val="none" w:sz="0" w:space="0" w:color="auto"/>
              </w:divBdr>
            </w:div>
            <w:div w:id="2117098681">
              <w:marLeft w:val="0"/>
              <w:marRight w:val="0"/>
              <w:marTop w:val="0"/>
              <w:marBottom w:val="0"/>
              <w:divBdr>
                <w:top w:val="none" w:sz="0" w:space="0" w:color="auto"/>
                <w:left w:val="none" w:sz="0" w:space="0" w:color="auto"/>
                <w:bottom w:val="none" w:sz="0" w:space="0" w:color="auto"/>
                <w:right w:val="none" w:sz="0" w:space="0" w:color="auto"/>
              </w:divBdr>
            </w:div>
            <w:div w:id="1316451004">
              <w:marLeft w:val="0"/>
              <w:marRight w:val="0"/>
              <w:marTop w:val="0"/>
              <w:marBottom w:val="0"/>
              <w:divBdr>
                <w:top w:val="none" w:sz="0" w:space="0" w:color="auto"/>
                <w:left w:val="none" w:sz="0" w:space="0" w:color="auto"/>
                <w:bottom w:val="none" w:sz="0" w:space="0" w:color="auto"/>
                <w:right w:val="none" w:sz="0" w:space="0" w:color="auto"/>
              </w:divBdr>
            </w:div>
            <w:div w:id="1257709026">
              <w:marLeft w:val="0"/>
              <w:marRight w:val="0"/>
              <w:marTop w:val="0"/>
              <w:marBottom w:val="0"/>
              <w:divBdr>
                <w:top w:val="none" w:sz="0" w:space="0" w:color="auto"/>
                <w:left w:val="none" w:sz="0" w:space="0" w:color="auto"/>
                <w:bottom w:val="none" w:sz="0" w:space="0" w:color="auto"/>
                <w:right w:val="none" w:sz="0" w:space="0" w:color="auto"/>
              </w:divBdr>
            </w:div>
            <w:div w:id="1846673667">
              <w:marLeft w:val="0"/>
              <w:marRight w:val="0"/>
              <w:marTop w:val="0"/>
              <w:marBottom w:val="0"/>
              <w:divBdr>
                <w:top w:val="none" w:sz="0" w:space="0" w:color="auto"/>
                <w:left w:val="none" w:sz="0" w:space="0" w:color="auto"/>
                <w:bottom w:val="none" w:sz="0" w:space="0" w:color="auto"/>
                <w:right w:val="none" w:sz="0" w:space="0" w:color="auto"/>
              </w:divBdr>
            </w:div>
            <w:div w:id="1518425142">
              <w:marLeft w:val="0"/>
              <w:marRight w:val="0"/>
              <w:marTop w:val="0"/>
              <w:marBottom w:val="0"/>
              <w:divBdr>
                <w:top w:val="none" w:sz="0" w:space="0" w:color="auto"/>
                <w:left w:val="none" w:sz="0" w:space="0" w:color="auto"/>
                <w:bottom w:val="none" w:sz="0" w:space="0" w:color="auto"/>
                <w:right w:val="none" w:sz="0" w:space="0" w:color="auto"/>
              </w:divBdr>
            </w:div>
            <w:div w:id="1151405026">
              <w:marLeft w:val="0"/>
              <w:marRight w:val="0"/>
              <w:marTop w:val="0"/>
              <w:marBottom w:val="0"/>
              <w:divBdr>
                <w:top w:val="none" w:sz="0" w:space="0" w:color="auto"/>
                <w:left w:val="none" w:sz="0" w:space="0" w:color="auto"/>
                <w:bottom w:val="none" w:sz="0" w:space="0" w:color="auto"/>
                <w:right w:val="none" w:sz="0" w:space="0" w:color="auto"/>
              </w:divBdr>
            </w:div>
            <w:div w:id="1536649878">
              <w:marLeft w:val="0"/>
              <w:marRight w:val="0"/>
              <w:marTop w:val="0"/>
              <w:marBottom w:val="0"/>
              <w:divBdr>
                <w:top w:val="none" w:sz="0" w:space="0" w:color="auto"/>
                <w:left w:val="none" w:sz="0" w:space="0" w:color="auto"/>
                <w:bottom w:val="none" w:sz="0" w:space="0" w:color="auto"/>
                <w:right w:val="none" w:sz="0" w:space="0" w:color="auto"/>
              </w:divBdr>
            </w:div>
            <w:div w:id="420948709">
              <w:marLeft w:val="0"/>
              <w:marRight w:val="0"/>
              <w:marTop w:val="0"/>
              <w:marBottom w:val="0"/>
              <w:divBdr>
                <w:top w:val="none" w:sz="0" w:space="0" w:color="auto"/>
                <w:left w:val="none" w:sz="0" w:space="0" w:color="auto"/>
                <w:bottom w:val="none" w:sz="0" w:space="0" w:color="auto"/>
                <w:right w:val="none" w:sz="0" w:space="0" w:color="auto"/>
              </w:divBdr>
            </w:div>
            <w:div w:id="686904397">
              <w:marLeft w:val="0"/>
              <w:marRight w:val="0"/>
              <w:marTop w:val="0"/>
              <w:marBottom w:val="0"/>
              <w:divBdr>
                <w:top w:val="none" w:sz="0" w:space="0" w:color="auto"/>
                <w:left w:val="none" w:sz="0" w:space="0" w:color="auto"/>
                <w:bottom w:val="none" w:sz="0" w:space="0" w:color="auto"/>
                <w:right w:val="none" w:sz="0" w:space="0" w:color="auto"/>
              </w:divBdr>
            </w:div>
            <w:div w:id="544875053">
              <w:marLeft w:val="0"/>
              <w:marRight w:val="0"/>
              <w:marTop w:val="0"/>
              <w:marBottom w:val="0"/>
              <w:divBdr>
                <w:top w:val="none" w:sz="0" w:space="0" w:color="auto"/>
                <w:left w:val="none" w:sz="0" w:space="0" w:color="auto"/>
                <w:bottom w:val="none" w:sz="0" w:space="0" w:color="auto"/>
                <w:right w:val="none" w:sz="0" w:space="0" w:color="auto"/>
              </w:divBdr>
            </w:div>
            <w:div w:id="430971977">
              <w:marLeft w:val="0"/>
              <w:marRight w:val="0"/>
              <w:marTop w:val="0"/>
              <w:marBottom w:val="0"/>
              <w:divBdr>
                <w:top w:val="none" w:sz="0" w:space="0" w:color="auto"/>
                <w:left w:val="none" w:sz="0" w:space="0" w:color="auto"/>
                <w:bottom w:val="none" w:sz="0" w:space="0" w:color="auto"/>
                <w:right w:val="none" w:sz="0" w:space="0" w:color="auto"/>
              </w:divBdr>
            </w:div>
            <w:div w:id="890963503">
              <w:marLeft w:val="0"/>
              <w:marRight w:val="0"/>
              <w:marTop w:val="0"/>
              <w:marBottom w:val="0"/>
              <w:divBdr>
                <w:top w:val="none" w:sz="0" w:space="0" w:color="auto"/>
                <w:left w:val="none" w:sz="0" w:space="0" w:color="auto"/>
                <w:bottom w:val="none" w:sz="0" w:space="0" w:color="auto"/>
                <w:right w:val="none" w:sz="0" w:space="0" w:color="auto"/>
              </w:divBdr>
            </w:div>
            <w:div w:id="1074546835">
              <w:marLeft w:val="0"/>
              <w:marRight w:val="0"/>
              <w:marTop w:val="0"/>
              <w:marBottom w:val="0"/>
              <w:divBdr>
                <w:top w:val="none" w:sz="0" w:space="0" w:color="auto"/>
                <w:left w:val="none" w:sz="0" w:space="0" w:color="auto"/>
                <w:bottom w:val="none" w:sz="0" w:space="0" w:color="auto"/>
                <w:right w:val="none" w:sz="0" w:space="0" w:color="auto"/>
              </w:divBdr>
            </w:div>
            <w:div w:id="999231067">
              <w:marLeft w:val="0"/>
              <w:marRight w:val="0"/>
              <w:marTop w:val="0"/>
              <w:marBottom w:val="0"/>
              <w:divBdr>
                <w:top w:val="none" w:sz="0" w:space="0" w:color="auto"/>
                <w:left w:val="none" w:sz="0" w:space="0" w:color="auto"/>
                <w:bottom w:val="none" w:sz="0" w:space="0" w:color="auto"/>
                <w:right w:val="none" w:sz="0" w:space="0" w:color="auto"/>
              </w:divBdr>
            </w:div>
            <w:div w:id="1058557413">
              <w:marLeft w:val="0"/>
              <w:marRight w:val="0"/>
              <w:marTop w:val="0"/>
              <w:marBottom w:val="0"/>
              <w:divBdr>
                <w:top w:val="none" w:sz="0" w:space="0" w:color="auto"/>
                <w:left w:val="none" w:sz="0" w:space="0" w:color="auto"/>
                <w:bottom w:val="none" w:sz="0" w:space="0" w:color="auto"/>
                <w:right w:val="none" w:sz="0" w:space="0" w:color="auto"/>
              </w:divBdr>
            </w:div>
            <w:div w:id="1931812125">
              <w:marLeft w:val="0"/>
              <w:marRight w:val="0"/>
              <w:marTop w:val="0"/>
              <w:marBottom w:val="0"/>
              <w:divBdr>
                <w:top w:val="none" w:sz="0" w:space="0" w:color="auto"/>
                <w:left w:val="none" w:sz="0" w:space="0" w:color="auto"/>
                <w:bottom w:val="none" w:sz="0" w:space="0" w:color="auto"/>
                <w:right w:val="none" w:sz="0" w:space="0" w:color="auto"/>
              </w:divBdr>
            </w:div>
            <w:div w:id="1947273738">
              <w:marLeft w:val="0"/>
              <w:marRight w:val="0"/>
              <w:marTop w:val="0"/>
              <w:marBottom w:val="0"/>
              <w:divBdr>
                <w:top w:val="none" w:sz="0" w:space="0" w:color="auto"/>
                <w:left w:val="none" w:sz="0" w:space="0" w:color="auto"/>
                <w:bottom w:val="none" w:sz="0" w:space="0" w:color="auto"/>
                <w:right w:val="none" w:sz="0" w:space="0" w:color="auto"/>
              </w:divBdr>
            </w:div>
            <w:div w:id="974722639">
              <w:marLeft w:val="0"/>
              <w:marRight w:val="0"/>
              <w:marTop w:val="0"/>
              <w:marBottom w:val="0"/>
              <w:divBdr>
                <w:top w:val="none" w:sz="0" w:space="0" w:color="auto"/>
                <w:left w:val="none" w:sz="0" w:space="0" w:color="auto"/>
                <w:bottom w:val="none" w:sz="0" w:space="0" w:color="auto"/>
                <w:right w:val="none" w:sz="0" w:space="0" w:color="auto"/>
              </w:divBdr>
            </w:div>
            <w:div w:id="1761681100">
              <w:marLeft w:val="0"/>
              <w:marRight w:val="0"/>
              <w:marTop w:val="0"/>
              <w:marBottom w:val="0"/>
              <w:divBdr>
                <w:top w:val="none" w:sz="0" w:space="0" w:color="auto"/>
                <w:left w:val="none" w:sz="0" w:space="0" w:color="auto"/>
                <w:bottom w:val="none" w:sz="0" w:space="0" w:color="auto"/>
                <w:right w:val="none" w:sz="0" w:space="0" w:color="auto"/>
              </w:divBdr>
            </w:div>
            <w:div w:id="398745444">
              <w:marLeft w:val="0"/>
              <w:marRight w:val="0"/>
              <w:marTop w:val="0"/>
              <w:marBottom w:val="0"/>
              <w:divBdr>
                <w:top w:val="none" w:sz="0" w:space="0" w:color="auto"/>
                <w:left w:val="none" w:sz="0" w:space="0" w:color="auto"/>
                <w:bottom w:val="none" w:sz="0" w:space="0" w:color="auto"/>
                <w:right w:val="none" w:sz="0" w:space="0" w:color="auto"/>
              </w:divBdr>
            </w:div>
            <w:div w:id="576597635">
              <w:marLeft w:val="0"/>
              <w:marRight w:val="0"/>
              <w:marTop w:val="0"/>
              <w:marBottom w:val="0"/>
              <w:divBdr>
                <w:top w:val="none" w:sz="0" w:space="0" w:color="auto"/>
                <w:left w:val="none" w:sz="0" w:space="0" w:color="auto"/>
                <w:bottom w:val="none" w:sz="0" w:space="0" w:color="auto"/>
                <w:right w:val="none" w:sz="0" w:space="0" w:color="auto"/>
              </w:divBdr>
            </w:div>
            <w:div w:id="1996452994">
              <w:marLeft w:val="0"/>
              <w:marRight w:val="0"/>
              <w:marTop w:val="0"/>
              <w:marBottom w:val="0"/>
              <w:divBdr>
                <w:top w:val="none" w:sz="0" w:space="0" w:color="auto"/>
                <w:left w:val="none" w:sz="0" w:space="0" w:color="auto"/>
                <w:bottom w:val="none" w:sz="0" w:space="0" w:color="auto"/>
                <w:right w:val="none" w:sz="0" w:space="0" w:color="auto"/>
              </w:divBdr>
            </w:div>
            <w:div w:id="1319921388">
              <w:marLeft w:val="0"/>
              <w:marRight w:val="0"/>
              <w:marTop w:val="0"/>
              <w:marBottom w:val="0"/>
              <w:divBdr>
                <w:top w:val="none" w:sz="0" w:space="0" w:color="auto"/>
                <w:left w:val="none" w:sz="0" w:space="0" w:color="auto"/>
                <w:bottom w:val="none" w:sz="0" w:space="0" w:color="auto"/>
                <w:right w:val="none" w:sz="0" w:space="0" w:color="auto"/>
              </w:divBdr>
            </w:div>
            <w:div w:id="152188786">
              <w:marLeft w:val="0"/>
              <w:marRight w:val="0"/>
              <w:marTop w:val="0"/>
              <w:marBottom w:val="0"/>
              <w:divBdr>
                <w:top w:val="none" w:sz="0" w:space="0" w:color="auto"/>
                <w:left w:val="none" w:sz="0" w:space="0" w:color="auto"/>
                <w:bottom w:val="none" w:sz="0" w:space="0" w:color="auto"/>
                <w:right w:val="none" w:sz="0" w:space="0" w:color="auto"/>
              </w:divBdr>
            </w:div>
            <w:div w:id="968894267">
              <w:marLeft w:val="0"/>
              <w:marRight w:val="0"/>
              <w:marTop w:val="0"/>
              <w:marBottom w:val="0"/>
              <w:divBdr>
                <w:top w:val="none" w:sz="0" w:space="0" w:color="auto"/>
                <w:left w:val="none" w:sz="0" w:space="0" w:color="auto"/>
                <w:bottom w:val="none" w:sz="0" w:space="0" w:color="auto"/>
                <w:right w:val="none" w:sz="0" w:space="0" w:color="auto"/>
              </w:divBdr>
            </w:div>
            <w:div w:id="326594836">
              <w:marLeft w:val="0"/>
              <w:marRight w:val="0"/>
              <w:marTop w:val="0"/>
              <w:marBottom w:val="0"/>
              <w:divBdr>
                <w:top w:val="none" w:sz="0" w:space="0" w:color="auto"/>
                <w:left w:val="none" w:sz="0" w:space="0" w:color="auto"/>
                <w:bottom w:val="none" w:sz="0" w:space="0" w:color="auto"/>
                <w:right w:val="none" w:sz="0" w:space="0" w:color="auto"/>
              </w:divBdr>
            </w:div>
            <w:div w:id="823854361">
              <w:marLeft w:val="0"/>
              <w:marRight w:val="0"/>
              <w:marTop w:val="0"/>
              <w:marBottom w:val="0"/>
              <w:divBdr>
                <w:top w:val="none" w:sz="0" w:space="0" w:color="auto"/>
                <w:left w:val="none" w:sz="0" w:space="0" w:color="auto"/>
                <w:bottom w:val="none" w:sz="0" w:space="0" w:color="auto"/>
                <w:right w:val="none" w:sz="0" w:space="0" w:color="auto"/>
              </w:divBdr>
            </w:div>
            <w:div w:id="638726058">
              <w:marLeft w:val="0"/>
              <w:marRight w:val="0"/>
              <w:marTop w:val="0"/>
              <w:marBottom w:val="0"/>
              <w:divBdr>
                <w:top w:val="none" w:sz="0" w:space="0" w:color="auto"/>
                <w:left w:val="none" w:sz="0" w:space="0" w:color="auto"/>
                <w:bottom w:val="none" w:sz="0" w:space="0" w:color="auto"/>
                <w:right w:val="none" w:sz="0" w:space="0" w:color="auto"/>
              </w:divBdr>
            </w:div>
            <w:div w:id="490677793">
              <w:marLeft w:val="0"/>
              <w:marRight w:val="0"/>
              <w:marTop w:val="0"/>
              <w:marBottom w:val="0"/>
              <w:divBdr>
                <w:top w:val="none" w:sz="0" w:space="0" w:color="auto"/>
                <w:left w:val="none" w:sz="0" w:space="0" w:color="auto"/>
                <w:bottom w:val="none" w:sz="0" w:space="0" w:color="auto"/>
                <w:right w:val="none" w:sz="0" w:space="0" w:color="auto"/>
              </w:divBdr>
            </w:div>
            <w:div w:id="1402363103">
              <w:marLeft w:val="0"/>
              <w:marRight w:val="0"/>
              <w:marTop w:val="0"/>
              <w:marBottom w:val="0"/>
              <w:divBdr>
                <w:top w:val="none" w:sz="0" w:space="0" w:color="auto"/>
                <w:left w:val="none" w:sz="0" w:space="0" w:color="auto"/>
                <w:bottom w:val="none" w:sz="0" w:space="0" w:color="auto"/>
                <w:right w:val="none" w:sz="0" w:space="0" w:color="auto"/>
              </w:divBdr>
            </w:div>
            <w:div w:id="1902323334">
              <w:marLeft w:val="0"/>
              <w:marRight w:val="0"/>
              <w:marTop w:val="0"/>
              <w:marBottom w:val="0"/>
              <w:divBdr>
                <w:top w:val="none" w:sz="0" w:space="0" w:color="auto"/>
                <w:left w:val="none" w:sz="0" w:space="0" w:color="auto"/>
                <w:bottom w:val="none" w:sz="0" w:space="0" w:color="auto"/>
                <w:right w:val="none" w:sz="0" w:space="0" w:color="auto"/>
              </w:divBdr>
            </w:div>
            <w:div w:id="1956591440">
              <w:marLeft w:val="0"/>
              <w:marRight w:val="0"/>
              <w:marTop w:val="0"/>
              <w:marBottom w:val="0"/>
              <w:divBdr>
                <w:top w:val="none" w:sz="0" w:space="0" w:color="auto"/>
                <w:left w:val="none" w:sz="0" w:space="0" w:color="auto"/>
                <w:bottom w:val="none" w:sz="0" w:space="0" w:color="auto"/>
                <w:right w:val="none" w:sz="0" w:space="0" w:color="auto"/>
              </w:divBdr>
            </w:div>
            <w:div w:id="315378778">
              <w:marLeft w:val="0"/>
              <w:marRight w:val="0"/>
              <w:marTop w:val="0"/>
              <w:marBottom w:val="0"/>
              <w:divBdr>
                <w:top w:val="none" w:sz="0" w:space="0" w:color="auto"/>
                <w:left w:val="none" w:sz="0" w:space="0" w:color="auto"/>
                <w:bottom w:val="none" w:sz="0" w:space="0" w:color="auto"/>
                <w:right w:val="none" w:sz="0" w:space="0" w:color="auto"/>
              </w:divBdr>
            </w:div>
            <w:div w:id="845636947">
              <w:marLeft w:val="0"/>
              <w:marRight w:val="0"/>
              <w:marTop w:val="0"/>
              <w:marBottom w:val="0"/>
              <w:divBdr>
                <w:top w:val="none" w:sz="0" w:space="0" w:color="auto"/>
                <w:left w:val="none" w:sz="0" w:space="0" w:color="auto"/>
                <w:bottom w:val="none" w:sz="0" w:space="0" w:color="auto"/>
                <w:right w:val="none" w:sz="0" w:space="0" w:color="auto"/>
              </w:divBdr>
            </w:div>
            <w:div w:id="1272082319">
              <w:marLeft w:val="0"/>
              <w:marRight w:val="0"/>
              <w:marTop w:val="0"/>
              <w:marBottom w:val="0"/>
              <w:divBdr>
                <w:top w:val="none" w:sz="0" w:space="0" w:color="auto"/>
                <w:left w:val="none" w:sz="0" w:space="0" w:color="auto"/>
                <w:bottom w:val="none" w:sz="0" w:space="0" w:color="auto"/>
                <w:right w:val="none" w:sz="0" w:space="0" w:color="auto"/>
              </w:divBdr>
            </w:div>
            <w:div w:id="2038311439">
              <w:marLeft w:val="0"/>
              <w:marRight w:val="0"/>
              <w:marTop w:val="0"/>
              <w:marBottom w:val="0"/>
              <w:divBdr>
                <w:top w:val="none" w:sz="0" w:space="0" w:color="auto"/>
                <w:left w:val="none" w:sz="0" w:space="0" w:color="auto"/>
                <w:bottom w:val="none" w:sz="0" w:space="0" w:color="auto"/>
                <w:right w:val="none" w:sz="0" w:space="0" w:color="auto"/>
              </w:divBdr>
            </w:div>
            <w:div w:id="200477493">
              <w:marLeft w:val="0"/>
              <w:marRight w:val="0"/>
              <w:marTop w:val="0"/>
              <w:marBottom w:val="0"/>
              <w:divBdr>
                <w:top w:val="none" w:sz="0" w:space="0" w:color="auto"/>
                <w:left w:val="none" w:sz="0" w:space="0" w:color="auto"/>
                <w:bottom w:val="none" w:sz="0" w:space="0" w:color="auto"/>
                <w:right w:val="none" w:sz="0" w:space="0" w:color="auto"/>
              </w:divBdr>
            </w:div>
            <w:div w:id="1755081934">
              <w:marLeft w:val="0"/>
              <w:marRight w:val="0"/>
              <w:marTop w:val="0"/>
              <w:marBottom w:val="0"/>
              <w:divBdr>
                <w:top w:val="none" w:sz="0" w:space="0" w:color="auto"/>
                <w:left w:val="none" w:sz="0" w:space="0" w:color="auto"/>
                <w:bottom w:val="none" w:sz="0" w:space="0" w:color="auto"/>
                <w:right w:val="none" w:sz="0" w:space="0" w:color="auto"/>
              </w:divBdr>
            </w:div>
            <w:div w:id="1261110461">
              <w:marLeft w:val="0"/>
              <w:marRight w:val="0"/>
              <w:marTop w:val="0"/>
              <w:marBottom w:val="0"/>
              <w:divBdr>
                <w:top w:val="none" w:sz="0" w:space="0" w:color="auto"/>
                <w:left w:val="none" w:sz="0" w:space="0" w:color="auto"/>
                <w:bottom w:val="none" w:sz="0" w:space="0" w:color="auto"/>
                <w:right w:val="none" w:sz="0" w:space="0" w:color="auto"/>
              </w:divBdr>
            </w:div>
            <w:div w:id="1042901079">
              <w:marLeft w:val="0"/>
              <w:marRight w:val="0"/>
              <w:marTop w:val="0"/>
              <w:marBottom w:val="0"/>
              <w:divBdr>
                <w:top w:val="none" w:sz="0" w:space="0" w:color="auto"/>
                <w:left w:val="none" w:sz="0" w:space="0" w:color="auto"/>
                <w:bottom w:val="none" w:sz="0" w:space="0" w:color="auto"/>
                <w:right w:val="none" w:sz="0" w:space="0" w:color="auto"/>
              </w:divBdr>
            </w:div>
            <w:div w:id="141237798">
              <w:marLeft w:val="0"/>
              <w:marRight w:val="0"/>
              <w:marTop w:val="0"/>
              <w:marBottom w:val="0"/>
              <w:divBdr>
                <w:top w:val="none" w:sz="0" w:space="0" w:color="auto"/>
                <w:left w:val="none" w:sz="0" w:space="0" w:color="auto"/>
                <w:bottom w:val="none" w:sz="0" w:space="0" w:color="auto"/>
                <w:right w:val="none" w:sz="0" w:space="0" w:color="auto"/>
              </w:divBdr>
            </w:div>
            <w:div w:id="382871938">
              <w:marLeft w:val="0"/>
              <w:marRight w:val="0"/>
              <w:marTop w:val="0"/>
              <w:marBottom w:val="0"/>
              <w:divBdr>
                <w:top w:val="none" w:sz="0" w:space="0" w:color="auto"/>
                <w:left w:val="none" w:sz="0" w:space="0" w:color="auto"/>
                <w:bottom w:val="none" w:sz="0" w:space="0" w:color="auto"/>
                <w:right w:val="none" w:sz="0" w:space="0" w:color="auto"/>
              </w:divBdr>
            </w:div>
            <w:div w:id="1983845471">
              <w:marLeft w:val="0"/>
              <w:marRight w:val="0"/>
              <w:marTop w:val="0"/>
              <w:marBottom w:val="0"/>
              <w:divBdr>
                <w:top w:val="none" w:sz="0" w:space="0" w:color="auto"/>
                <w:left w:val="none" w:sz="0" w:space="0" w:color="auto"/>
                <w:bottom w:val="none" w:sz="0" w:space="0" w:color="auto"/>
                <w:right w:val="none" w:sz="0" w:space="0" w:color="auto"/>
              </w:divBdr>
            </w:div>
            <w:div w:id="83191887">
              <w:marLeft w:val="0"/>
              <w:marRight w:val="0"/>
              <w:marTop w:val="0"/>
              <w:marBottom w:val="0"/>
              <w:divBdr>
                <w:top w:val="none" w:sz="0" w:space="0" w:color="auto"/>
                <w:left w:val="none" w:sz="0" w:space="0" w:color="auto"/>
                <w:bottom w:val="none" w:sz="0" w:space="0" w:color="auto"/>
                <w:right w:val="none" w:sz="0" w:space="0" w:color="auto"/>
              </w:divBdr>
            </w:div>
            <w:div w:id="1391419428">
              <w:marLeft w:val="0"/>
              <w:marRight w:val="0"/>
              <w:marTop w:val="0"/>
              <w:marBottom w:val="0"/>
              <w:divBdr>
                <w:top w:val="none" w:sz="0" w:space="0" w:color="auto"/>
                <w:left w:val="none" w:sz="0" w:space="0" w:color="auto"/>
                <w:bottom w:val="none" w:sz="0" w:space="0" w:color="auto"/>
                <w:right w:val="none" w:sz="0" w:space="0" w:color="auto"/>
              </w:divBdr>
            </w:div>
            <w:div w:id="1753969800">
              <w:marLeft w:val="0"/>
              <w:marRight w:val="0"/>
              <w:marTop w:val="0"/>
              <w:marBottom w:val="0"/>
              <w:divBdr>
                <w:top w:val="none" w:sz="0" w:space="0" w:color="auto"/>
                <w:left w:val="none" w:sz="0" w:space="0" w:color="auto"/>
                <w:bottom w:val="none" w:sz="0" w:space="0" w:color="auto"/>
                <w:right w:val="none" w:sz="0" w:space="0" w:color="auto"/>
              </w:divBdr>
            </w:div>
            <w:div w:id="1075517872">
              <w:marLeft w:val="0"/>
              <w:marRight w:val="0"/>
              <w:marTop w:val="0"/>
              <w:marBottom w:val="0"/>
              <w:divBdr>
                <w:top w:val="none" w:sz="0" w:space="0" w:color="auto"/>
                <w:left w:val="none" w:sz="0" w:space="0" w:color="auto"/>
                <w:bottom w:val="none" w:sz="0" w:space="0" w:color="auto"/>
                <w:right w:val="none" w:sz="0" w:space="0" w:color="auto"/>
              </w:divBdr>
            </w:div>
            <w:div w:id="147477349">
              <w:marLeft w:val="0"/>
              <w:marRight w:val="0"/>
              <w:marTop w:val="0"/>
              <w:marBottom w:val="0"/>
              <w:divBdr>
                <w:top w:val="none" w:sz="0" w:space="0" w:color="auto"/>
                <w:left w:val="none" w:sz="0" w:space="0" w:color="auto"/>
                <w:bottom w:val="none" w:sz="0" w:space="0" w:color="auto"/>
                <w:right w:val="none" w:sz="0" w:space="0" w:color="auto"/>
              </w:divBdr>
            </w:div>
            <w:div w:id="1531844984">
              <w:marLeft w:val="0"/>
              <w:marRight w:val="0"/>
              <w:marTop w:val="0"/>
              <w:marBottom w:val="0"/>
              <w:divBdr>
                <w:top w:val="none" w:sz="0" w:space="0" w:color="auto"/>
                <w:left w:val="none" w:sz="0" w:space="0" w:color="auto"/>
                <w:bottom w:val="none" w:sz="0" w:space="0" w:color="auto"/>
                <w:right w:val="none" w:sz="0" w:space="0" w:color="auto"/>
              </w:divBdr>
            </w:div>
            <w:div w:id="831602540">
              <w:marLeft w:val="0"/>
              <w:marRight w:val="0"/>
              <w:marTop w:val="0"/>
              <w:marBottom w:val="0"/>
              <w:divBdr>
                <w:top w:val="none" w:sz="0" w:space="0" w:color="auto"/>
                <w:left w:val="none" w:sz="0" w:space="0" w:color="auto"/>
                <w:bottom w:val="none" w:sz="0" w:space="0" w:color="auto"/>
                <w:right w:val="none" w:sz="0" w:space="0" w:color="auto"/>
              </w:divBdr>
            </w:div>
            <w:div w:id="655456219">
              <w:marLeft w:val="0"/>
              <w:marRight w:val="0"/>
              <w:marTop w:val="0"/>
              <w:marBottom w:val="0"/>
              <w:divBdr>
                <w:top w:val="none" w:sz="0" w:space="0" w:color="auto"/>
                <w:left w:val="none" w:sz="0" w:space="0" w:color="auto"/>
                <w:bottom w:val="none" w:sz="0" w:space="0" w:color="auto"/>
                <w:right w:val="none" w:sz="0" w:space="0" w:color="auto"/>
              </w:divBdr>
            </w:div>
            <w:div w:id="1037392289">
              <w:marLeft w:val="0"/>
              <w:marRight w:val="0"/>
              <w:marTop w:val="0"/>
              <w:marBottom w:val="0"/>
              <w:divBdr>
                <w:top w:val="none" w:sz="0" w:space="0" w:color="auto"/>
                <w:left w:val="none" w:sz="0" w:space="0" w:color="auto"/>
                <w:bottom w:val="none" w:sz="0" w:space="0" w:color="auto"/>
                <w:right w:val="none" w:sz="0" w:space="0" w:color="auto"/>
              </w:divBdr>
            </w:div>
            <w:div w:id="375591526">
              <w:marLeft w:val="0"/>
              <w:marRight w:val="0"/>
              <w:marTop w:val="0"/>
              <w:marBottom w:val="0"/>
              <w:divBdr>
                <w:top w:val="none" w:sz="0" w:space="0" w:color="auto"/>
                <w:left w:val="none" w:sz="0" w:space="0" w:color="auto"/>
                <w:bottom w:val="none" w:sz="0" w:space="0" w:color="auto"/>
                <w:right w:val="none" w:sz="0" w:space="0" w:color="auto"/>
              </w:divBdr>
            </w:div>
            <w:div w:id="1416704670">
              <w:marLeft w:val="0"/>
              <w:marRight w:val="0"/>
              <w:marTop w:val="0"/>
              <w:marBottom w:val="0"/>
              <w:divBdr>
                <w:top w:val="none" w:sz="0" w:space="0" w:color="auto"/>
                <w:left w:val="none" w:sz="0" w:space="0" w:color="auto"/>
                <w:bottom w:val="none" w:sz="0" w:space="0" w:color="auto"/>
                <w:right w:val="none" w:sz="0" w:space="0" w:color="auto"/>
              </w:divBdr>
            </w:div>
            <w:div w:id="1684672632">
              <w:marLeft w:val="0"/>
              <w:marRight w:val="0"/>
              <w:marTop w:val="0"/>
              <w:marBottom w:val="0"/>
              <w:divBdr>
                <w:top w:val="none" w:sz="0" w:space="0" w:color="auto"/>
                <w:left w:val="none" w:sz="0" w:space="0" w:color="auto"/>
                <w:bottom w:val="none" w:sz="0" w:space="0" w:color="auto"/>
                <w:right w:val="none" w:sz="0" w:space="0" w:color="auto"/>
              </w:divBdr>
            </w:div>
            <w:div w:id="1663239467">
              <w:marLeft w:val="0"/>
              <w:marRight w:val="0"/>
              <w:marTop w:val="0"/>
              <w:marBottom w:val="0"/>
              <w:divBdr>
                <w:top w:val="none" w:sz="0" w:space="0" w:color="auto"/>
                <w:left w:val="none" w:sz="0" w:space="0" w:color="auto"/>
                <w:bottom w:val="none" w:sz="0" w:space="0" w:color="auto"/>
                <w:right w:val="none" w:sz="0" w:space="0" w:color="auto"/>
              </w:divBdr>
            </w:div>
            <w:div w:id="1297443006">
              <w:marLeft w:val="0"/>
              <w:marRight w:val="0"/>
              <w:marTop w:val="0"/>
              <w:marBottom w:val="0"/>
              <w:divBdr>
                <w:top w:val="none" w:sz="0" w:space="0" w:color="auto"/>
                <w:left w:val="none" w:sz="0" w:space="0" w:color="auto"/>
                <w:bottom w:val="none" w:sz="0" w:space="0" w:color="auto"/>
                <w:right w:val="none" w:sz="0" w:space="0" w:color="auto"/>
              </w:divBdr>
            </w:div>
            <w:div w:id="1869638024">
              <w:marLeft w:val="0"/>
              <w:marRight w:val="0"/>
              <w:marTop w:val="0"/>
              <w:marBottom w:val="0"/>
              <w:divBdr>
                <w:top w:val="none" w:sz="0" w:space="0" w:color="auto"/>
                <w:left w:val="none" w:sz="0" w:space="0" w:color="auto"/>
                <w:bottom w:val="none" w:sz="0" w:space="0" w:color="auto"/>
                <w:right w:val="none" w:sz="0" w:space="0" w:color="auto"/>
              </w:divBdr>
            </w:div>
            <w:div w:id="846942142">
              <w:marLeft w:val="0"/>
              <w:marRight w:val="0"/>
              <w:marTop w:val="0"/>
              <w:marBottom w:val="0"/>
              <w:divBdr>
                <w:top w:val="none" w:sz="0" w:space="0" w:color="auto"/>
                <w:left w:val="none" w:sz="0" w:space="0" w:color="auto"/>
                <w:bottom w:val="none" w:sz="0" w:space="0" w:color="auto"/>
                <w:right w:val="none" w:sz="0" w:space="0" w:color="auto"/>
              </w:divBdr>
            </w:div>
            <w:div w:id="1169952384">
              <w:marLeft w:val="0"/>
              <w:marRight w:val="0"/>
              <w:marTop w:val="0"/>
              <w:marBottom w:val="0"/>
              <w:divBdr>
                <w:top w:val="none" w:sz="0" w:space="0" w:color="auto"/>
                <w:left w:val="none" w:sz="0" w:space="0" w:color="auto"/>
                <w:bottom w:val="none" w:sz="0" w:space="0" w:color="auto"/>
                <w:right w:val="none" w:sz="0" w:space="0" w:color="auto"/>
              </w:divBdr>
            </w:div>
            <w:div w:id="1244530486">
              <w:marLeft w:val="0"/>
              <w:marRight w:val="0"/>
              <w:marTop w:val="0"/>
              <w:marBottom w:val="0"/>
              <w:divBdr>
                <w:top w:val="none" w:sz="0" w:space="0" w:color="auto"/>
                <w:left w:val="none" w:sz="0" w:space="0" w:color="auto"/>
                <w:bottom w:val="none" w:sz="0" w:space="0" w:color="auto"/>
                <w:right w:val="none" w:sz="0" w:space="0" w:color="auto"/>
              </w:divBdr>
            </w:div>
            <w:div w:id="936988651">
              <w:marLeft w:val="0"/>
              <w:marRight w:val="0"/>
              <w:marTop w:val="0"/>
              <w:marBottom w:val="0"/>
              <w:divBdr>
                <w:top w:val="none" w:sz="0" w:space="0" w:color="auto"/>
                <w:left w:val="none" w:sz="0" w:space="0" w:color="auto"/>
                <w:bottom w:val="none" w:sz="0" w:space="0" w:color="auto"/>
                <w:right w:val="none" w:sz="0" w:space="0" w:color="auto"/>
              </w:divBdr>
            </w:div>
            <w:div w:id="2051611873">
              <w:marLeft w:val="0"/>
              <w:marRight w:val="0"/>
              <w:marTop w:val="0"/>
              <w:marBottom w:val="0"/>
              <w:divBdr>
                <w:top w:val="none" w:sz="0" w:space="0" w:color="auto"/>
                <w:left w:val="none" w:sz="0" w:space="0" w:color="auto"/>
                <w:bottom w:val="none" w:sz="0" w:space="0" w:color="auto"/>
                <w:right w:val="none" w:sz="0" w:space="0" w:color="auto"/>
              </w:divBdr>
            </w:div>
            <w:div w:id="29379869">
              <w:marLeft w:val="0"/>
              <w:marRight w:val="0"/>
              <w:marTop w:val="0"/>
              <w:marBottom w:val="0"/>
              <w:divBdr>
                <w:top w:val="none" w:sz="0" w:space="0" w:color="auto"/>
                <w:left w:val="none" w:sz="0" w:space="0" w:color="auto"/>
                <w:bottom w:val="none" w:sz="0" w:space="0" w:color="auto"/>
                <w:right w:val="none" w:sz="0" w:space="0" w:color="auto"/>
              </w:divBdr>
            </w:div>
            <w:div w:id="1576891404">
              <w:marLeft w:val="0"/>
              <w:marRight w:val="0"/>
              <w:marTop w:val="0"/>
              <w:marBottom w:val="0"/>
              <w:divBdr>
                <w:top w:val="none" w:sz="0" w:space="0" w:color="auto"/>
                <w:left w:val="none" w:sz="0" w:space="0" w:color="auto"/>
                <w:bottom w:val="none" w:sz="0" w:space="0" w:color="auto"/>
                <w:right w:val="none" w:sz="0" w:space="0" w:color="auto"/>
              </w:divBdr>
            </w:div>
            <w:div w:id="695736978">
              <w:marLeft w:val="0"/>
              <w:marRight w:val="0"/>
              <w:marTop w:val="0"/>
              <w:marBottom w:val="0"/>
              <w:divBdr>
                <w:top w:val="none" w:sz="0" w:space="0" w:color="auto"/>
                <w:left w:val="none" w:sz="0" w:space="0" w:color="auto"/>
                <w:bottom w:val="none" w:sz="0" w:space="0" w:color="auto"/>
                <w:right w:val="none" w:sz="0" w:space="0" w:color="auto"/>
              </w:divBdr>
            </w:div>
            <w:div w:id="1404916181">
              <w:marLeft w:val="0"/>
              <w:marRight w:val="0"/>
              <w:marTop w:val="0"/>
              <w:marBottom w:val="0"/>
              <w:divBdr>
                <w:top w:val="none" w:sz="0" w:space="0" w:color="auto"/>
                <w:left w:val="none" w:sz="0" w:space="0" w:color="auto"/>
                <w:bottom w:val="none" w:sz="0" w:space="0" w:color="auto"/>
                <w:right w:val="none" w:sz="0" w:space="0" w:color="auto"/>
              </w:divBdr>
            </w:div>
            <w:div w:id="144587381">
              <w:marLeft w:val="0"/>
              <w:marRight w:val="0"/>
              <w:marTop w:val="0"/>
              <w:marBottom w:val="0"/>
              <w:divBdr>
                <w:top w:val="none" w:sz="0" w:space="0" w:color="auto"/>
                <w:left w:val="none" w:sz="0" w:space="0" w:color="auto"/>
                <w:bottom w:val="none" w:sz="0" w:space="0" w:color="auto"/>
                <w:right w:val="none" w:sz="0" w:space="0" w:color="auto"/>
              </w:divBdr>
            </w:div>
            <w:div w:id="1052271090">
              <w:marLeft w:val="0"/>
              <w:marRight w:val="0"/>
              <w:marTop w:val="0"/>
              <w:marBottom w:val="0"/>
              <w:divBdr>
                <w:top w:val="none" w:sz="0" w:space="0" w:color="auto"/>
                <w:left w:val="none" w:sz="0" w:space="0" w:color="auto"/>
                <w:bottom w:val="none" w:sz="0" w:space="0" w:color="auto"/>
                <w:right w:val="none" w:sz="0" w:space="0" w:color="auto"/>
              </w:divBdr>
            </w:div>
            <w:div w:id="456917064">
              <w:marLeft w:val="0"/>
              <w:marRight w:val="0"/>
              <w:marTop w:val="0"/>
              <w:marBottom w:val="0"/>
              <w:divBdr>
                <w:top w:val="none" w:sz="0" w:space="0" w:color="auto"/>
                <w:left w:val="none" w:sz="0" w:space="0" w:color="auto"/>
                <w:bottom w:val="none" w:sz="0" w:space="0" w:color="auto"/>
                <w:right w:val="none" w:sz="0" w:space="0" w:color="auto"/>
              </w:divBdr>
            </w:div>
            <w:div w:id="1472484166">
              <w:marLeft w:val="0"/>
              <w:marRight w:val="0"/>
              <w:marTop w:val="0"/>
              <w:marBottom w:val="0"/>
              <w:divBdr>
                <w:top w:val="none" w:sz="0" w:space="0" w:color="auto"/>
                <w:left w:val="none" w:sz="0" w:space="0" w:color="auto"/>
                <w:bottom w:val="none" w:sz="0" w:space="0" w:color="auto"/>
                <w:right w:val="none" w:sz="0" w:space="0" w:color="auto"/>
              </w:divBdr>
            </w:div>
            <w:div w:id="1127701279">
              <w:marLeft w:val="0"/>
              <w:marRight w:val="0"/>
              <w:marTop w:val="0"/>
              <w:marBottom w:val="0"/>
              <w:divBdr>
                <w:top w:val="none" w:sz="0" w:space="0" w:color="auto"/>
                <w:left w:val="none" w:sz="0" w:space="0" w:color="auto"/>
                <w:bottom w:val="none" w:sz="0" w:space="0" w:color="auto"/>
                <w:right w:val="none" w:sz="0" w:space="0" w:color="auto"/>
              </w:divBdr>
            </w:div>
            <w:div w:id="1650864119">
              <w:marLeft w:val="0"/>
              <w:marRight w:val="0"/>
              <w:marTop w:val="0"/>
              <w:marBottom w:val="0"/>
              <w:divBdr>
                <w:top w:val="none" w:sz="0" w:space="0" w:color="auto"/>
                <w:left w:val="none" w:sz="0" w:space="0" w:color="auto"/>
                <w:bottom w:val="none" w:sz="0" w:space="0" w:color="auto"/>
                <w:right w:val="none" w:sz="0" w:space="0" w:color="auto"/>
              </w:divBdr>
            </w:div>
            <w:div w:id="694580396">
              <w:marLeft w:val="0"/>
              <w:marRight w:val="0"/>
              <w:marTop w:val="0"/>
              <w:marBottom w:val="0"/>
              <w:divBdr>
                <w:top w:val="none" w:sz="0" w:space="0" w:color="auto"/>
                <w:left w:val="none" w:sz="0" w:space="0" w:color="auto"/>
                <w:bottom w:val="none" w:sz="0" w:space="0" w:color="auto"/>
                <w:right w:val="none" w:sz="0" w:space="0" w:color="auto"/>
              </w:divBdr>
            </w:div>
            <w:div w:id="101724492">
              <w:marLeft w:val="0"/>
              <w:marRight w:val="0"/>
              <w:marTop w:val="0"/>
              <w:marBottom w:val="0"/>
              <w:divBdr>
                <w:top w:val="none" w:sz="0" w:space="0" w:color="auto"/>
                <w:left w:val="none" w:sz="0" w:space="0" w:color="auto"/>
                <w:bottom w:val="none" w:sz="0" w:space="0" w:color="auto"/>
                <w:right w:val="none" w:sz="0" w:space="0" w:color="auto"/>
              </w:divBdr>
            </w:div>
            <w:div w:id="1024554393">
              <w:marLeft w:val="0"/>
              <w:marRight w:val="0"/>
              <w:marTop w:val="0"/>
              <w:marBottom w:val="0"/>
              <w:divBdr>
                <w:top w:val="none" w:sz="0" w:space="0" w:color="auto"/>
                <w:left w:val="none" w:sz="0" w:space="0" w:color="auto"/>
                <w:bottom w:val="none" w:sz="0" w:space="0" w:color="auto"/>
                <w:right w:val="none" w:sz="0" w:space="0" w:color="auto"/>
              </w:divBdr>
            </w:div>
            <w:div w:id="724648454">
              <w:marLeft w:val="0"/>
              <w:marRight w:val="0"/>
              <w:marTop w:val="0"/>
              <w:marBottom w:val="0"/>
              <w:divBdr>
                <w:top w:val="none" w:sz="0" w:space="0" w:color="auto"/>
                <w:left w:val="none" w:sz="0" w:space="0" w:color="auto"/>
                <w:bottom w:val="none" w:sz="0" w:space="0" w:color="auto"/>
                <w:right w:val="none" w:sz="0" w:space="0" w:color="auto"/>
              </w:divBdr>
            </w:div>
            <w:div w:id="1935359584">
              <w:marLeft w:val="0"/>
              <w:marRight w:val="0"/>
              <w:marTop w:val="0"/>
              <w:marBottom w:val="0"/>
              <w:divBdr>
                <w:top w:val="none" w:sz="0" w:space="0" w:color="auto"/>
                <w:left w:val="none" w:sz="0" w:space="0" w:color="auto"/>
                <w:bottom w:val="none" w:sz="0" w:space="0" w:color="auto"/>
                <w:right w:val="none" w:sz="0" w:space="0" w:color="auto"/>
              </w:divBdr>
            </w:div>
            <w:div w:id="206401464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4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0738">
      <w:bodyDiv w:val="1"/>
      <w:marLeft w:val="0"/>
      <w:marRight w:val="0"/>
      <w:marTop w:val="0"/>
      <w:marBottom w:val="0"/>
      <w:divBdr>
        <w:top w:val="none" w:sz="0" w:space="0" w:color="auto"/>
        <w:left w:val="none" w:sz="0" w:space="0" w:color="auto"/>
        <w:bottom w:val="none" w:sz="0" w:space="0" w:color="auto"/>
        <w:right w:val="none" w:sz="0" w:space="0" w:color="auto"/>
      </w:divBdr>
      <w:divsChild>
        <w:div w:id="1633247811">
          <w:marLeft w:val="0"/>
          <w:marRight w:val="0"/>
          <w:marTop w:val="0"/>
          <w:marBottom w:val="0"/>
          <w:divBdr>
            <w:top w:val="none" w:sz="0" w:space="0" w:color="auto"/>
            <w:left w:val="none" w:sz="0" w:space="0" w:color="auto"/>
            <w:bottom w:val="none" w:sz="0" w:space="0" w:color="auto"/>
            <w:right w:val="none" w:sz="0" w:space="0" w:color="auto"/>
          </w:divBdr>
        </w:div>
        <w:div w:id="1248922284">
          <w:marLeft w:val="0"/>
          <w:marRight w:val="0"/>
          <w:marTop w:val="0"/>
          <w:marBottom w:val="0"/>
          <w:divBdr>
            <w:top w:val="none" w:sz="0" w:space="0" w:color="auto"/>
            <w:left w:val="none" w:sz="0" w:space="0" w:color="auto"/>
            <w:bottom w:val="none" w:sz="0" w:space="0" w:color="auto"/>
            <w:right w:val="none" w:sz="0" w:space="0" w:color="auto"/>
          </w:divBdr>
        </w:div>
      </w:divsChild>
    </w:div>
    <w:div w:id="2053071097">
      <w:bodyDiv w:val="1"/>
      <w:marLeft w:val="0"/>
      <w:marRight w:val="0"/>
      <w:marTop w:val="0"/>
      <w:marBottom w:val="0"/>
      <w:divBdr>
        <w:top w:val="none" w:sz="0" w:space="0" w:color="auto"/>
        <w:left w:val="none" w:sz="0" w:space="0" w:color="auto"/>
        <w:bottom w:val="none" w:sz="0" w:space="0" w:color="auto"/>
        <w:right w:val="none" w:sz="0" w:space="0" w:color="auto"/>
      </w:divBdr>
      <w:divsChild>
        <w:div w:id="1741097804">
          <w:marLeft w:val="0"/>
          <w:marRight w:val="0"/>
          <w:marTop w:val="0"/>
          <w:marBottom w:val="0"/>
          <w:divBdr>
            <w:top w:val="none" w:sz="0" w:space="0" w:color="auto"/>
            <w:left w:val="none" w:sz="0" w:space="0" w:color="auto"/>
            <w:bottom w:val="none" w:sz="0" w:space="0" w:color="auto"/>
            <w:right w:val="none" w:sz="0" w:space="0" w:color="auto"/>
          </w:divBdr>
        </w:div>
        <w:div w:id="1547838439">
          <w:marLeft w:val="0"/>
          <w:marRight w:val="0"/>
          <w:marTop w:val="0"/>
          <w:marBottom w:val="0"/>
          <w:divBdr>
            <w:top w:val="none" w:sz="0" w:space="0" w:color="auto"/>
            <w:left w:val="none" w:sz="0" w:space="0" w:color="auto"/>
            <w:bottom w:val="none" w:sz="0" w:space="0" w:color="auto"/>
            <w:right w:val="none" w:sz="0" w:space="0" w:color="auto"/>
          </w:divBdr>
        </w:div>
        <w:div w:id="1823736084">
          <w:marLeft w:val="0"/>
          <w:marRight w:val="0"/>
          <w:marTop w:val="0"/>
          <w:marBottom w:val="0"/>
          <w:divBdr>
            <w:top w:val="none" w:sz="0" w:space="0" w:color="auto"/>
            <w:left w:val="none" w:sz="0" w:space="0" w:color="auto"/>
            <w:bottom w:val="none" w:sz="0" w:space="0" w:color="auto"/>
            <w:right w:val="none" w:sz="0" w:space="0" w:color="auto"/>
          </w:divBdr>
        </w:div>
        <w:div w:id="1990010748">
          <w:marLeft w:val="0"/>
          <w:marRight w:val="0"/>
          <w:marTop w:val="0"/>
          <w:marBottom w:val="0"/>
          <w:divBdr>
            <w:top w:val="none" w:sz="0" w:space="0" w:color="auto"/>
            <w:left w:val="none" w:sz="0" w:space="0" w:color="auto"/>
            <w:bottom w:val="none" w:sz="0" w:space="0" w:color="auto"/>
            <w:right w:val="none" w:sz="0" w:space="0" w:color="auto"/>
          </w:divBdr>
        </w:div>
        <w:div w:id="1379940213">
          <w:marLeft w:val="0"/>
          <w:marRight w:val="0"/>
          <w:marTop w:val="0"/>
          <w:marBottom w:val="0"/>
          <w:divBdr>
            <w:top w:val="none" w:sz="0" w:space="0" w:color="auto"/>
            <w:left w:val="none" w:sz="0" w:space="0" w:color="auto"/>
            <w:bottom w:val="none" w:sz="0" w:space="0" w:color="auto"/>
            <w:right w:val="none" w:sz="0" w:space="0" w:color="auto"/>
          </w:divBdr>
        </w:div>
        <w:div w:id="564604191">
          <w:marLeft w:val="0"/>
          <w:marRight w:val="0"/>
          <w:marTop w:val="0"/>
          <w:marBottom w:val="0"/>
          <w:divBdr>
            <w:top w:val="none" w:sz="0" w:space="0" w:color="auto"/>
            <w:left w:val="none" w:sz="0" w:space="0" w:color="auto"/>
            <w:bottom w:val="none" w:sz="0" w:space="0" w:color="auto"/>
            <w:right w:val="none" w:sz="0" w:space="0" w:color="auto"/>
          </w:divBdr>
        </w:div>
        <w:div w:id="264191407">
          <w:marLeft w:val="0"/>
          <w:marRight w:val="0"/>
          <w:marTop w:val="0"/>
          <w:marBottom w:val="0"/>
          <w:divBdr>
            <w:top w:val="none" w:sz="0" w:space="0" w:color="auto"/>
            <w:left w:val="none" w:sz="0" w:space="0" w:color="auto"/>
            <w:bottom w:val="none" w:sz="0" w:space="0" w:color="auto"/>
            <w:right w:val="none" w:sz="0" w:space="0" w:color="auto"/>
          </w:divBdr>
        </w:div>
        <w:div w:id="20909020">
          <w:marLeft w:val="0"/>
          <w:marRight w:val="0"/>
          <w:marTop w:val="0"/>
          <w:marBottom w:val="0"/>
          <w:divBdr>
            <w:top w:val="none" w:sz="0" w:space="0" w:color="auto"/>
            <w:left w:val="none" w:sz="0" w:space="0" w:color="auto"/>
            <w:bottom w:val="none" w:sz="0" w:space="0" w:color="auto"/>
            <w:right w:val="none" w:sz="0" w:space="0" w:color="auto"/>
          </w:divBdr>
        </w:div>
        <w:div w:id="329872062">
          <w:marLeft w:val="0"/>
          <w:marRight w:val="0"/>
          <w:marTop w:val="0"/>
          <w:marBottom w:val="0"/>
          <w:divBdr>
            <w:top w:val="none" w:sz="0" w:space="0" w:color="auto"/>
            <w:left w:val="none" w:sz="0" w:space="0" w:color="auto"/>
            <w:bottom w:val="none" w:sz="0" w:space="0" w:color="auto"/>
            <w:right w:val="none" w:sz="0" w:space="0" w:color="auto"/>
          </w:divBdr>
        </w:div>
        <w:div w:id="263537306">
          <w:marLeft w:val="0"/>
          <w:marRight w:val="0"/>
          <w:marTop w:val="0"/>
          <w:marBottom w:val="0"/>
          <w:divBdr>
            <w:top w:val="none" w:sz="0" w:space="0" w:color="auto"/>
            <w:left w:val="none" w:sz="0" w:space="0" w:color="auto"/>
            <w:bottom w:val="none" w:sz="0" w:space="0" w:color="auto"/>
            <w:right w:val="none" w:sz="0" w:space="0" w:color="auto"/>
          </w:divBdr>
        </w:div>
        <w:div w:id="750389670">
          <w:marLeft w:val="0"/>
          <w:marRight w:val="0"/>
          <w:marTop w:val="0"/>
          <w:marBottom w:val="0"/>
          <w:divBdr>
            <w:top w:val="none" w:sz="0" w:space="0" w:color="auto"/>
            <w:left w:val="none" w:sz="0" w:space="0" w:color="auto"/>
            <w:bottom w:val="none" w:sz="0" w:space="0" w:color="auto"/>
            <w:right w:val="none" w:sz="0" w:space="0" w:color="auto"/>
          </w:divBdr>
        </w:div>
        <w:div w:id="633290269">
          <w:marLeft w:val="0"/>
          <w:marRight w:val="0"/>
          <w:marTop w:val="0"/>
          <w:marBottom w:val="0"/>
          <w:divBdr>
            <w:top w:val="none" w:sz="0" w:space="0" w:color="auto"/>
            <w:left w:val="none" w:sz="0" w:space="0" w:color="auto"/>
            <w:bottom w:val="none" w:sz="0" w:space="0" w:color="auto"/>
            <w:right w:val="none" w:sz="0" w:space="0" w:color="auto"/>
          </w:divBdr>
        </w:div>
        <w:div w:id="1961109219">
          <w:marLeft w:val="0"/>
          <w:marRight w:val="0"/>
          <w:marTop w:val="0"/>
          <w:marBottom w:val="0"/>
          <w:divBdr>
            <w:top w:val="none" w:sz="0" w:space="0" w:color="auto"/>
            <w:left w:val="none" w:sz="0" w:space="0" w:color="auto"/>
            <w:bottom w:val="none" w:sz="0" w:space="0" w:color="auto"/>
            <w:right w:val="none" w:sz="0" w:space="0" w:color="auto"/>
          </w:divBdr>
        </w:div>
        <w:div w:id="1766152367">
          <w:marLeft w:val="0"/>
          <w:marRight w:val="0"/>
          <w:marTop w:val="0"/>
          <w:marBottom w:val="0"/>
          <w:divBdr>
            <w:top w:val="none" w:sz="0" w:space="0" w:color="auto"/>
            <w:left w:val="none" w:sz="0" w:space="0" w:color="auto"/>
            <w:bottom w:val="none" w:sz="0" w:space="0" w:color="auto"/>
            <w:right w:val="none" w:sz="0" w:space="0" w:color="auto"/>
          </w:divBdr>
        </w:div>
        <w:div w:id="1169634317">
          <w:marLeft w:val="0"/>
          <w:marRight w:val="0"/>
          <w:marTop w:val="0"/>
          <w:marBottom w:val="0"/>
          <w:divBdr>
            <w:top w:val="none" w:sz="0" w:space="0" w:color="auto"/>
            <w:left w:val="none" w:sz="0" w:space="0" w:color="auto"/>
            <w:bottom w:val="none" w:sz="0" w:space="0" w:color="auto"/>
            <w:right w:val="none" w:sz="0" w:space="0" w:color="auto"/>
          </w:divBdr>
        </w:div>
        <w:div w:id="1529371922">
          <w:marLeft w:val="0"/>
          <w:marRight w:val="0"/>
          <w:marTop w:val="0"/>
          <w:marBottom w:val="0"/>
          <w:divBdr>
            <w:top w:val="none" w:sz="0" w:space="0" w:color="auto"/>
            <w:left w:val="none" w:sz="0" w:space="0" w:color="auto"/>
            <w:bottom w:val="none" w:sz="0" w:space="0" w:color="auto"/>
            <w:right w:val="none" w:sz="0" w:space="0" w:color="auto"/>
          </w:divBdr>
        </w:div>
        <w:div w:id="549002700">
          <w:marLeft w:val="0"/>
          <w:marRight w:val="0"/>
          <w:marTop w:val="0"/>
          <w:marBottom w:val="0"/>
          <w:divBdr>
            <w:top w:val="none" w:sz="0" w:space="0" w:color="auto"/>
            <w:left w:val="none" w:sz="0" w:space="0" w:color="auto"/>
            <w:bottom w:val="none" w:sz="0" w:space="0" w:color="auto"/>
            <w:right w:val="none" w:sz="0" w:space="0" w:color="auto"/>
          </w:divBdr>
        </w:div>
        <w:div w:id="755590860">
          <w:marLeft w:val="0"/>
          <w:marRight w:val="0"/>
          <w:marTop w:val="0"/>
          <w:marBottom w:val="0"/>
          <w:divBdr>
            <w:top w:val="none" w:sz="0" w:space="0" w:color="auto"/>
            <w:left w:val="none" w:sz="0" w:space="0" w:color="auto"/>
            <w:bottom w:val="none" w:sz="0" w:space="0" w:color="auto"/>
            <w:right w:val="none" w:sz="0" w:space="0" w:color="auto"/>
          </w:divBdr>
        </w:div>
        <w:div w:id="1244602349">
          <w:marLeft w:val="0"/>
          <w:marRight w:val="0"/>
          <w:marTop w:val="0"/>
          <w:marBottom w:val="0"/>
          <w:divBdr>
            <w:top w:val="none" w:sz="0" w:space="0" w:color="auto"/>
            <w:left w:val="none" w:sz="0" w:space="0" w:color="auto"/>
            <w:bottom w:val="none" w:sz="0" w:space="0" w:color="auto"/>
            <w:right w:val="none" w:sz="0" w:space="0" w:color="auto"/>
          </w:divBdr>
        </w:div>
        <w:div w:id="1720011084">
          <w:marLeft w:val="0"/>
          <w:marRight w:val="0"/>
          <w:marTop w:val="0"/>
          <w:marBottom w:val="0"/>
          <w:divBdr>
            <w:top w:val="none" w:sz="0" w:space="0" w:color="auto"/>
            <w:left w:val="none" w:sz="0" w:space="0" w:color="auto"/>
            <w:bottom w:val="none" w:sz="0" w:space="0" w:color="auto"/>
            <w:right w:val="none" w:sz="0" w:space="0" w:color="auto"/>
          </w:divBdr>
        </w:div>
        <w:div w:id="368838875">
          <w:marLeft w:val="0"/>
          <w:marRight w:val="0"/>
          <w:marTop w:val="0"/>
          <w:marBottom w:val="0"/>
          <w:divBdr>
            <w:top w:val="none" w:sz="0" w:space="0" w:color="auto"/>
            <w:left w:val="none" w:sz="0" w:space="0" w:color="auto"/>
            <w:bottom w:val="none" w:sz="0" w:space="0" w:color="auto"/>
            <w:right w:val="none" w:sz="0" w:space="0" w:color="auto"/>
          </w:divBdr>
        </w:div>
        <w:div w:id="1292249354">
          <w:marLeft w:val="0"/>
          <w:marRight w:val="0"/>
          <w:marTop w:val="0"/>
          <w:marBottom w:val="0"/>
          <w:divBdr>
            <w:top w:val="none" w:sz="0" w:space="0" w:color="auto"/>
            <w:left w:val="none" w:sz="0" w:space="0" w:color="auto"/>
            <w:bottom w:val="none" w:sz="0" w:space="0" w:color="auto"/>
            <w:right w:val="none" w:sz="0" w:space="0" w:color="auto"/>
          </w:divBdr>
        </w:div>
        <w:div w:id="1749426503">
          <w:marLeft w:val="0"/>
          <w:marRight w:val="0"/>
          <w:marTop w:val="0"/>
          <w:marBottom w:val="0"/>
          <w:divBdr>
            <w:top w:val="none" w:sz="0" w:space="0" w:color="auto"/>
            <w:left w:val="none" w:sz="0" w:space="0" w:color="auto"/>
            <w:bottom w:val="none" w:sz="0" w:space="0" w:color="auto"/>
            <w:right w:val="none" w:sz="0" w:space="0" w:color="auto"/>
          </w:divBdr>
        </w:div>
        <w:div w:id="577708974">
          <w:marLeft w:val="0"/>
          <w:marRight w:val="0"/>
          <w:marTop w:val="0"/>
          <w:marBottom w:val="0"/>
          <w:divBdr>
            <w:top w:val="none" w:sz="0" w:space="0" w:color="auto"/>
            <w:left w:val="none" w:sz="0" w:space="0" w:color="auto"/>
            <w:bottom w:val="none" w:sz="0" w:space="0" w:color="auto"/>
            <w:right w:val="none" w:sz="0" w:space="0" w:color="auto"/>
          </w:divBdr>
        </w:div>
        <w:div w:id="1800998129">
          <w:marLeft w:val="0"/>
          <w:marRight w:val="0"/>
          <w:marTop w:val="0"/>
          <w:marBottom w:val="0"/>
          <w:divBdr>
            <w:top w:val="none" w:sz="0" w:space="0" w:color="auto"/>
            <w:left w:val="none" w:sz="0" w:space="0" w:color="auto"/>
            <w:bottom w:val="none" w:sz="0" w:space="0" w:color="auto"/>
            <w:right w:val="none" w:sz="0" w:space="0" w:color="auto"/>
          </w:divBdr>
        </w:div>
        <w:div w:id="369838907">
          <w:marLeft w:val="0"/>
          <w:marRight w:val="0"/>
          <w:marTop w:val="0"/>
          <w:marBottom w:val="0"/>
          <w:divBdr>
            <w:top w:val="none" w:sz="0" w:space="0" w:color="auto"/>
            <w:left w:val="none" w:sz="0" w:space="0" w:color="auto"/>
            <w:bottom w:val="none" w:sz="0" w:space="0" w:color="auto"/>
            <w:right w:val="none" w:sz="0" w:space="0" w:color="auto"/>
          </w:divBdr>
        </w:div>
        <w:div w:id="941180838">
          <w:marLeft w:val="0"/>
          <w:marRight w:val="0"/>
          <w:marTop w:val="0"/>
          <w:marBottom w:val="0"/>
          <w:divBdr>
            <w:top w:val="none" w:sz="0" w:space="0" w:color="auto"/>
            <w:left w:val="none" w:sz="0" w:space="0" w:color="auto"/>
            <w:bottom w:val="none" w:sz="0" w:space="0" w:color="auto"/>
            <w:right w:val="none" w:sz="0" w:space="0" w:color="auto"/>
          </w:divBdr>
        </w:div>
        <w:div w:id="1363625790">
          <w:marLeft w:val="0"/>
          <w:marRight w:val="0"/>
          <w:marTop w:val="0"/>
          <w:marBottom w:val="0"/>
          <w:divBdr>
            <w:top w:val="none" w:sz="0" w:space="0" w:color="auto"/>
            <w:left w:val="none" w:sz="0" w:space="0" w:color="auto"/>
            <w:bottom w:val="none" w:sz="0" w:space="0" w:color="auto"/>
            <w:right w:val="none" w:sz="0" w:space="0" w:color="auto"/>
          </w:divBdr>
        </w:div>
        <w:div w:id="813178394">
          <w:marLeft w:val="0"/>
          <w:marRight w:val="0"/>
          <w:marTop w:val="0"/>
          <w:marBottom w:val="0"/>
          <w:divBdr>
            <w:top w:val="none" w:sz="0" w:space="0" w:color="auto"/>
            <w:left w:val="none" w:sz="0" w:space="0" w:color="auto"/>
            <w:bottom w:val="none" w:sz="0" w:space="0" w:color="auto"/>
            <w:right w:val="none" w:sz="0" w:space="0" w:color="auto"/>
          </w:divBdr>
        </w:div>
        <w:div w:id="1339500770">
          <w:marLeft w:val="0"/>
          <w:marRight w:val="0"/>
          <w:marTop w:val="0"/>
          <w:marBottom w:val="0"/>
          <w:divBdr>
            <w:top w:val="none" w:sz="0" w:space="0" w:color="auto"/>
            <w:left w:val="none" w:sz="0" w:space="0" w:color="auto"/>
            <w:bottom w:val="none" w:sz="0" w:space="0" w:color="auto"/>
            <w:right w:val="none" w:sz="0" w:space="0" w:color="auto"/>
          </w:divBdr>
        </w:div>
      </w:divsChild>
    </w:div>
    <w:div w:id="2140487774">
      <w:bodyDiv w:val="1"/>
      <w:marLeft w:val="0"/>
      <w:marRight w:val="0"/>
      <w:marTop w:val="0"/>
      <w:marBottom w:val="0"/>
      <w:divBdr>
        <w:top w:val="none" w:sz="0" w:space="0" w:color="auto"/>
        <w:left w:val="none" w:sz="0" w:space="0" w:color="auto"/>
        <w:bottom w:val="none" w:sz="0" w:space="0" w:color="auto"/>
        <w:right w:val="none" w:sz="0" w:space="0" w:color="auto"/>
      </w:divBdr>
      <w:divsChild>
        <w:div w:id="724833535">
          <w:marLeft w:val="0"/>
          <w:marRight w:val="0"/>
          <w:marTop w:val="0"/>
          <w:marBottom w:val="0"/>
          <w:divBdr>
            <w:top w:val="none" w:sz="0" w:space="0" w:color="auto"/>
            <w:left w:val="none" w:sz="0" w:space="0" w:color="auto"/>
            <w:bottom w:val="none" w:sz="0" w:space="0" w:color="auto"/>
            <w:right w:val="none" w:sz="0" w:space="0" w:color="auto"/>
          </w:divBdr>
          <w:divsChild>
            <w:div w:id="202641527">
              <w:marLeft w:val="0"/>
              <w:marRight w:val="0"/>
              <w:marTop w:val="0"/>
              <w:marBottom w:val="0"/>
              <w:divBdr>
                <w:top w:val="none" w:sz="0" w:space="0" w:color="auto"/>
                <w:left w:val="none" w:sz="0" w:space="0" w:color="auto"/>
                <w:bottom w:val="none" w:sz="0" w:space="0" w:color="auto"/>
                <w:right w:val="none" w:sz="0" w:space="0" w:color="auto"/>
              </w:divBdr>
              <w:divsChild>
                <w:div w:id="1980301479">
                  <w:marLeft w:val="0"/>
                  <w:marRight w:val="0"/>
                  <w:marTop w:val="0"/>
                  <w:marBottom w:val="0"/>
                  <w:divBdr>
                    <w:top w:val="none" w:sz="0" w:space="0" w:color="auto"/>
                    <w:left w:val="none" w:sz="0" w:space="0" w:color="auto"/>
                    <w:bottom w:val="none" w:sz="0" w:space="0" w:color="auto"/>
                    <w:right w:val="none" w:sz="0" w:space="0" w:color="auto"/>
                  </w:divBdr>
                  <w:divsChild>
                    <w:div w:id="738017862">
                      <w:marLeft w:val="0"/>
                      <w:marRight w:val="0"/>
                      <w:marTop w:val="0"/>
                      <w:marBottom w:val="0"/>
                      <w:divBdr>
                        <w:top w:val="none" w:sz="0" w:space="0" w:color="auto"/>
                        <w:left w:val="none" w:sz="0" w:space="0" w:color="auto"/>
                        <w:bottom w:val="none" w:sz="0" w:space="0" w:color="auto"/>
                        <w:right w:val="none" w:sz="0" w:space="0" w:color="auto"/>
                      </w:divBdr>
                    </w:div>
                    <w:div w:id="547377677">
                      <w:marLeft w:val="0"/>
                      <w:marRight w:val="0"/>
                      <w:marTop w:val="0"/>
                      <w:marBottom w:val="0"/>
                      <w:divBdr>
                        <w:top w:val="none" w:sz="0" w:space="0" w:color="auto"/>
                        <w:left w:val="none" w:sz="0" w:space="0" w:color="auto"/>
                        <w:bottom w:val="none" w:sz="0" w:space="0" w:color="auto"/>
                        <w:right w:val="none" w:sz="0" w:space="0" w:color="auto"/>
                      </w:divBdr>
                    </w:div>
                    <w:div w:id="1864899754">
                      <w:marLeft w:val="0"/>
                      <w:marRight w:val="0"/>
                      <w:marTop w:val="0"/>
                      <w:marBottom w:val="0"/>
                      <w:divBdr>
                        <w:top w:val="none" w:sz="0" w:space="0" w:color="auto"/>
                        <w:left w:val="none" w:sz="0" w:space="0" w:color="auto"/>
                        <w:bottom w:val="none" w:sz="0" w:space="0" w:color="auto"/>
                        <w:right w:val="none" w:sz="0" w:space="0" w:color="auto"/>
                      </w:divBdr>
                    </w:div>
                    <w:div w:id="776220333">
                      <w:marLeft w:val="0"/>
                      <w:marRight w:val="0"/>
                      <w:marTop w:val="0"/>
                      <w:marBottom w:val="0"/>
                      <w:divBdr>
                        <w:top w:val="none" w:sz="0" w:space="0" w:color="auto"/>
                        <w:left w:val="none" w:sz="0" w:space="0" w:color="auto"/>
                        <w:bottom w:val="none" w:sz="0" w:space="0" w:color="auto"/>
                        <w:right w:val="none" w:sz="0" w:space="0" w:color="auto"/>
                      </w:divBdr>
                    </w:div>
                    <w:div w:id="646936394">
                      <w:marLeft w:val="0"/>
                      <w:marRight w:val="0"/>
                      <w:marTop w:val="0"/>
                      <w:marBottom w:val="0"/>
                      <w:divBdr>
                        <w:top w:val="none" w:sz="0" w:space="0" w:color="auto"/>
                        <w:left w:val="none" w:sz="0" w:space="0" w:color="auto"/>
                        <w:bottom w:val="none" w:sz="0" w:space="0" w:color="auto"/>
                        <w:right w:val="none" w:sz="0" w:space="0" w:color="auto"/>
                      </w:divBdr>
                    </w:div>
                    <w:div w:id="1976980617">
                      <w:marLeft w:val="0"/>
                      <w:marRight w:val="0"/>
                      <w:marTop w:val="0"/>
                      <w:marBottom w:val="0"/>
                      <w:divBdr>
                        <w:top w:val="none" w:sz="0" w:space="0" w:color="auto"/>
                        <w:left w:val="none" w:sz="0" w:space="0" w:color="auto"/>
                        <w:bottom w:val="none" w:sz="0" w:space="0" w:color="auto"/>
                        <w:right w:val="none" w:sz="0" w:space="0" w:color="auto"/>
                      </w:divBdr>
                    </w:div>
                    <w:div w:id="861555202">
                      <w:marLeft w:val="0"/>
                      <w:marRight w:val="0"/>
                      <w:marTop w:val="0"/>
                      <w:marBottom w:val="0"/>
                      <w:divBdr>
                        <w:top w:val="none" w:sz="0" w:space="0" w:color="auto"/>
                        <w:left w:val="none" w:sz="0" w:space="0" w:color="auto"/>
                        <w:bottom w:val="none" w:sz="0" w:space="0" w:color="auto"/>
                        <w:right w:val="none" w:sz="0" w:space="0" w:color="auto"/>
                      </w:divBdr>
                    </w:div>
                    <w:div w:id="1027608866">
                      <w:marLeft w:val="0"/>
                      <w:marRight w:val="0"/>
                      <w:marTop w:val="0"/>
                      <w:marBottom w:val="0"/>
                      <w:divBdr>
                        <w:top w:val="none" w:sz="0" w:space="0" w:color="auto"/>
                        <w:left w:val="none" w:sz="0" w:space="0" w:color="auto"/>
                        <w:bottom w:val="none" w:sz="0" w:space="0" w:color="auto"/>
                        <w:right w:val="none" w:sz="0" w:space="0" w:color="auto"/>
                      </w:divBdr>
                    </w:div>
                    <w:div w:id="1107584185">
                      <w:marLeft w:val="0"/>
                      <w:marRight w:val="0"/>
                      <w:marTop w:val="0"/>
                      <w:marBottom w:val="0"/>
                      <w:divBdr>
                        <w:top w:val="none" w:sz="0" w:space="0" w:color="auto"/>
                        <w:left w:val="none" w:sz="0" w:space="0" w:color="auto"/>
                        <w:bottom w:val="none" w:sz="0" w:space="0" w:color="auto"/>
                        <w:right w:val="none" w:sz="0" w:space="0" w:color="auto"/>
                      </w:divBdr>
                    </w:div>
                    <w:div w:id="798375756">
                      <w:marLeft w:val="0"/>
                      <w:marRight w:val="0"/>
                      <w:marTop w:val="0"/>
                      <w:marBottom w:val="0"/>
                      <w:divBdr>
                        <w:top w:val="none" w:sz="0" w:space="0" w:color="auto"/>
                        <w:left w:val="none" w:sz="0" w:space="0" w:color="auto"/>
                        <w:bottom w:val="none" w:sz="0" w:space="0" w:color="auto"/>
                        <w:right w:val="none" w:sz="0" w:space="0" w:color="auto"/>
                      </w:divBdr>
                    </w:div>
                    <w:div w:id="1556038809">
                      <w:marLeft w:val="0"/>
                      <w:marRight w:val="0"/>
                      <w:marTop w:val="0"/>
                      <w:marBottom w:val="0"/>
                      <w:divBdr>
                        <w:top w:val="none" w:sz="0" w:space="0" w:color="auto"/>
                        <w:left w:val="none" w:sz="0" w:space="0" w:color="auto"/>
                        <w:bottom w:val="none" w:sz="0" w:space="0" w:color="auto"/>
                        <w:right w:val="none" w:sz="0" w:space="0" w:color="auto"/>
                      </w:divBdr>
                    </w:div>
                    <w:div w:id="7328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PP0586V0002v01(3).m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1110</Words>
  <Characters>6333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SIMOS_FAMILY</dc:creator>
  <cp:keywords/>
  <dc:description/>
  <cp:lastModifiedBy>pc 1</cp:lastModifiedBy>
  <cp:revision>6</cp:revision>
  <dcterms:created xsi:type="dcterms:W3CDTF">2014-10-01T19:02:00Z</dcterms:created>
  <dcterms:modified xsi:type="dcterms:W3CDTF">2014-10-13T08:36:00Z</dcterms:modified>
</cp:coreProperties>
</file>